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AC4D" w14:textId="77777777" w:rsidR="000A50C3" w:rsidRDefault="000A50C3" w:rsidP="00D51E6E">
      <w:pPr>
        <w:pStyle w:val="Nagwek1"/>
      </w:pPr>
      <w:r>
        <w:t xml:space="preserve">Strona 1 </w:t>
      </w:r>
    </w:p>
    <w:p w14:paraId="0EA3F0C0" w14:textId="351B29BA" w:rsidR="001843D5" w:rsidRPr="001843D5" w:rsidRDefault="001843D5" w:rsidP="001843D5">
      <w:r w:rsidRPr="001843D5">
        <w:t>Mieszkaj w Piotrkowie Trybunalskim</w:t>
      </w:r>
      <w:r w:rsidR="00DE56D2">
        <w:t xml:space="preserve"> -</w:t>
      </w:r>
      <w:r w:rsidR="00633648">
        <w:t xml:space="preserve"> </w:t>
      </w:r>
      <w:r w:rsidR="00DE56D2">
        <w:t>okładka folderu</w:t>
      </w:r>
    </w:p>
    <w:p w14:paraId="36505261" w14:textId="7FC713AC" w:rsidR="000A50C3" w:rsidRDefault="00FC1D9C" w:rsidP="00D51E6E">
      <w:pPr>
        <w:pStyle w:val="Nagwek1"/>
      </w:pPr>
      <w:r>
        <w:t>S</w:t>
      </w:r>
      <w:r w:rsidR="000A50C3">
        <w:t>trona 2</w:t>
      </w:r>
    </w:p>
    <w:p w14:paraId="4275291B" w14:textId="77777777" w:rsidR="001843D5" w:rsidRPr="001843D5" w:rsidRDefault="001843D5" w:rsidP="001843D5">
      <w:r w:rsidRPr="001843D5">
        <w:t>PROGRAM „DZIAŁKA POD BUDOWĘ DOMU ZA 50% CENY”</w:t>
      </w:r>
    </w:p>
    <w:p w14:paraId="23B6D0CB" w14:textId="77777777" w:rsidR="001843D5" w:rsidRPr="001843D5" w:rsidRDefault="001843D5" w:rsidP="001843D5">
      <w:r w:rsidRPr="001843D5">
        <w:t>Miejski program zachęcający do osiedlania się w Piotrkowie Trybunalskim, którym objęto dotąd 22 działki gminne.</w:t>
      </w:r>
    </w:p>
    <w:p w14:paraId="3774C95F" w14:textId="77777777" w:rsidR="001843D5" w:rsidRPr="001843D5" w:rsidRDefault="001843D5" w:rsidP="001843D5">
      <w:r w:rsidRPr="001843D5">
        <w:t>Cenę wywoławczą w 1. przetargu ustala się w wysokości nie niższej niż wartość określona przez rzeczoznawcę majątkowego.</w:t>
      </w:r>
    </w:p>
    <w:p w14:paraId="165E223F" w14:textId="77777777" w:rsidR="001843D5" w:rsidRPr="001843D5" w:rsidRDefault="001843D5" w:rsidP="001843D5">
      <w:r w:rsidRPr="001843D5">
        <w:t>Cenę wywoławczą w 2. przetargu ustala się w wysokości 50% ceny ustalonej do 1. przetargu.</w:t>
      </w:r>
    </w:p>
    <w:p w14:paraId="34549178" w14:textId="77777777" w:rsidR="001843D5" w:rsidRPr="001843D5" w:rsidRDefault="001843D5" w:rsidP="001843D5">
      <w:r w:rsidRPr="001843D5">
        <w:t>Terminy zagospodarowania działek:</w:t>
      </w:r>
    </w:p>
    <w:p w14:paraId="2B5D867B" w14:textId="77777777" w:rsidR="001843D5" w:rsidRPr="001843D5" w:rsidRDefault="001843D5" w:rsidP="001843D5">
      <w:r w:rsidRPr="001843D5">
        <w:t>rozpoczęcie budowy w terminie 2 lat od dnia nabycia nieruchomości;</w:t>
      </w:r>
    </w:p>
    <w:p w14:paraId="3DFCE703" w14:textId="77777777" w:rsidR="001843D5" w:rsidRPr="001843D5" w:rsidRDefault="001843D5" w:rsidP="001843D5">
      <w:r w:rsidRPr="001843D5">
        <w:t xml:space="preserve">wybudowanie, oddanie do użytkowania, zameldowanie i zgłoszenie do opodatkowania podatkiem od nieruchomości </w:t>
      </w:r>
      <w:r w:rsidRPr="001843D5">
        <w:br/>
        <w:t>w terminie 5 lat od dnia nabycia nieruchomości.</w:t>
      </w:r>
    </w:p>
    <w:p w14:paraId="2A373F20" w14:textId="77777777" w:rsidR="001843D5" w:rsidRPr="001843D5" w:rsidRDefault="001843D5" w:rsidP="001843D5">
      <w:r w:rsidRPr="001843D5">
        <w:t xml:space="preserve">Sprzedaż nieruchomości przed upływem 10 lat, skutkować będzie karą umowną odpowiadającą cenie nieruchomości osiągniętej </w:t>
      </w:r>
      <w:r w:rsidRPr="001843D5">
        <w:br/>
        <w:t>w wyniku przetargu, po jej waloryzacji.</w:t>
      </w:r>
    </w:p>
    <w:p w14:paraId="247D6AB8" w14:textId="77777777" w:rsidR="00404AF2" w:rsidRDefault="001843D5" w:rsidP="001843D5">
      <w:r w:rsidRPr="001843D5">
        <w:t>Szczegółowych informacji udziela Referat Gospodarki Nieruchomościami, ul. Szkolna 28, tel. 447321852</w:t>
      </w:r>
    </w:p>
    <w:p w14:paraId="4ABB56B7" w14:textId="77777777" w:rsidR="000A50C3" w:rsidRDefault="000A50C3" w:rsidP="00D51E6E">
      <w:pPr>
        <w:pStyle w:val="Nagwek1"/>
      </w:pPr>
      <w:r>
        <w:t>Strona 3</w:t>
      </w:r>
    </w:p>
    <w:p w14:paraId="0FFA7D6E" w14:textId="77777777" w:rsidR="001843D5" w:rsidRDefault="001843D5" w:rsidP="001843D5">
      <w:r w:rsidRPr="001843D5">
        <w:t>Kajakowa/Goździków</w:t>
      </w:r>
    </w:p>
    <w:p w14:paraId="17AA9B5D" w14:textId="7BFD1DB8" w:rsidR="001843D5" w:rsidRDefault="001843D5" w:rsidP="001843D5">
      <w:r w:rsidRPr="001843D5">
        <w:t xml:space="preserve">Powierzchnia działek </w:t>
      </w:r>
    </w:p>
    <w:p w14:paraId="6450C4A9" w14:textId="77777777" w:rsidR="00F27CDA" w:rsidRPr="00F27CDA" w:rsidRDefault="00F27CDA" w:rsidP="00F27CDA">
      <w:pPr>
        <w:pStyle w:val="Akapitzlist"/>
        <w:numPr>
          <w:ilvl w:val="0"/>
          <w:numId w:val="7"/>
        </w:numPr>
      </w:pPr>
      <w:r w:rsidRPr="00F27CDA">
        <w:t>0,1232 ha</w:t>
      </w:r>
    </w:p>
    <w:p w14:paraId="4B9A4F8C" w14:textId="77777777" w:rsidR="00F27CDA" w:rsidRPr="00F27CDA" w:rsidRDefault="00F27CDA" w:rsidP="00F27CDA">
      <w:pPr>
        <w:pStyle w:val="Akapitzlist"/>
        <w:numPr>
          <w:ilvl w:val="0"/>
          <w:numId w:val="7"/>
        </w:numPr>
      </w:pPr>
      <w:r w:rsidRPr="00F27CDA">
        <w:t>0,1050 ha</w:t>
      </w:r>
    </w:p>
    <w:p w14:paraId="3B4818E9" w14:textId="77777777" w:rsidR="00F27CDA" w:rsidRPr="00F27CDA" w:rsidRDefault="00F27CDA" w:rsidP="00F27CDA">
      <w:pPr>
        <w:pStyle w:val="Akapitzlist"/>
        <w:numPr>
          <w:ilvl w:val="0"/>
          <w:numId w:val="7"/>
        </w:numPr>
      </w:pPr>
      <w:r w:rsidRPr="00F27CDA">
        <w:t>0,1055 ha</w:t>
      </w:r>
    </w:p>
    <w:p w14:paraId="6C7FC19A" w14:textId="77777777" w:rsidR="00F27CDA" w:rsidRPr="00F27CDA" w:rsidRDefault="00F27CDA" w:rsidP="00F27CDA">
      <w:pPr>
        <w:pStyle w:val="Akapitzlist"/>
        <w:numPr>
          <w:ilvl w:val="0"/>
          <w:numId w:val="7"/>
        </w:numPr>
      </w:pPr>
      <w:r w:rsidRPr="00F27CDA">
        <w:t>0,1014 ha</w:t>
      </w:r>
    </w:p>
    <w:p w14:paraId="7A423F79" w14:textId="77777777" w:rsidR="00F27CDA" w:rsidRPr="00F27CDA" w:rsidRDefault="00F27CDA" w:rsidP="00F27CDA">
      <w:pPr>
        <w:pStyle w:val="Akapitzlist"/>
        <w:numPr>
          <w:ilvl w:val="0"/>
          <w:numId w:val="7"/>
        </w:numPr>
      </w:pPr>
      <w:r w:rsidRPr="00F27CDA">
        <w:t>0,1007 ha</w:t>
      </w:r>
    </w:p>
    <w:p w14:paraId="159B0E8D" w14:textId="77777777" w:rsidR="001843D5" w:rsidRPr="001843D5" w:rsidRDefault="001843D5" w:rsidP="001843D5">
      <w:r w:rsidRPr="001843D5">
        <w:rPr>
          <w:b/>
          <w:bCs/>
        </w:rPr>
        <w:t>Opis nieruchomości</w:t>
      </w:r>
    </w:p>
    <w:p w14:paraId="7889EDB1" w14:textId="77777777" w:rsidR="001843D5" w:rsidRPr="001843D5" w:rsidRDefault="001843D5" w:rsidP="001843D5">
      <w:r w:rsidRPr="001843D5">
        <w:t xml:space="preserve">Nieruchomości niezabudowane. </w:t>
      </w:r>
    </w:p>
    <w:p w14:paraId="5E70A186" w14:textId="77777777" w:rsidR="001843D5" w:rsidRPr="001843D5" w:rsidRDefault="001843D5" w:rsidP="001843D5">
      <w:r w:rsidRPr="001843D5">
        <w:t>Infrastruktura techniczna – w ulicy Kajakowej: energia elektryczna, wodociąg, kanalizacja sanitarna, gazociąg.</w:t>
      </w:r>
    </w:p>
    <w:p w14:paraId="21F18632" w14:textId="77777777" w:rsidR="001843D5" w:rsidRPr="001843D5" w:rsidRDefault="001843D5" w:rsidP="001843D5">
      <w:r w:rsidRPr="001843D5">
        <w:rPr>
          <w:b/>
          <w:bCs/>
        </w:rPr>
        <w:t>Lokalizacja</w:t>
      </w:r>
    </w:p>
    <w:p w14:paraId="49B5F0F3" w14:textId="77777777" w:rsidR="001843D5" w:rsidRPr="001843D5" w:rsidRDefault="001843D5" w:rsidP="001843D5">
      <w:r w:rsidRPr="001843D5">
        <w:t>Wierzeje, osiedle Jeziorna; sąsiedztwo lasu i Jeziora Bugaj.</w:t>
      </w:r>
    </w:p>
    <w:p w14:paraId="63E96A60" w14:textId="77777777" w:rsidR="001843D5" w:rsidRPr="001843D5" w:rsidRDefault="001843D5" w:rsidP="001843D5">
      <w:r w:rsidRPr="001843D5">
        <w:rPr>
          <w:b/>
          <w:bCs/>
        </w:rPr>
        <w:t>MPZP</w:t>
      </w:r>
    </w:p>
    <w:p w14:paraId="0CA2C563" w14:textId="77777777" w:rsidR="001843D5" w:rsidRDefault="001843D5" w:rsidP="001843D5">
      <w:r w:rsidRPr="001843D5">
        <w:lastRenderedPageBreak/>
        <w:t>Zgodnie z miejscowym planem zagospodarowania przestrzennego nieruchomości położone są w jednostce MN – mieszkalnictwo jednorodzinne w formie zabudowy wolnostojącej - jako podstawowe przeznaczenie terenu</w:t>
      </w:r>
    </w:p>
    <w:p w14:paraId="1C6D35D4" w14:textId="77777777" w:rsidR="000A50C3" w:rsidRDefault="000A50C3" w:rsidP="00D51E6E">
      <w:pPr>
        <w:pStyle w:val="Nagwek1"/>
      </w:pPr>
      <w:r>
        <w:t>Strona 4</w:t>
      </w:r>
    </w:p>
    <w:p w14:paraId="24B6CF39" w14:textId="4BE8E23F" w:rsidR="001843D5" w:rsidRDefault="001843D5" w:rsidP="001843D5">
      <w:r w:rsidRPr="001843D5">
        <w:t>Rolnicza/Szymanowskiego</w:t>
      </w:r>
    </w:p>
    <w:p w14:paraId="46F0CB61" w14:textId="77777777" w:rsidR="00F27CDA" w:rsidRDefault="00F27CDA" w:rsidP="00F27CDA">
      <w:r w:rsidRPr="001843D5">
        <w:t xml:space="preserve">Powierzchnia działek </w:t>
      </w:r>
    </w:p>
    <w:p w14:paraId="273D0597" w14:textId="77777777" w:rsidR="00F27CDA" w:rsidRPr="00F27CDA" w:rsidRDefault="00F27CDA" w:rsidP="00F27CDA">
      <w:pPr>
        <w:pStyle w:val="Akapitzlist"/>
        <w:numPr>
          <w:ilvl w:val="0"/>
          <w:numId w:val="8"/>
        </w:numPr>
      </w:pPr>
      <w:r w:rsidRPr="00F27CDA">
        <w:t>0,0967 ha</w:t>
      </w:r>
    </w:p>
    <w:p w14:paraId="53957FB3" w14:textId="77777777" w:rsidR="00F27CDA" w:rsidRPr="00F27CDA" w:rsidRDefault="00F27CDA" w:rsidP="00F27CDA">
      <w:pPr>
        <w:pStyle w:val="Akapitzlist"/>
        <w:numPr>
          <w:ilvl w:val="0"/>
          <w:numId w:val="8"/>
        </w:numPr>
      </w:pPr>
      <w:r w:rsidRPr="00F27CDA">
        <w:t>0,0967 ha</w:t>
      </w:r>
    </w:p>
    <w:p w14:paraId="5B577E32" w14:textId="6079B5C7" w:rsidR="00F27CDA" w:rsidRDefault="00F27CDA" w:rsidP="00F27CDA">
      <w:pPr>
        <w:pStyle w:val="Akapitzlist"/>
        <w:numPr>
          <w:ilvl w:val="0"/>
          <w:numId w:val="8"/>
        </w:numPr>
      </w:pPr>
      <w:r w:rsidRPr="00F27CDA">
        <w:t>0,0966</w:t>
      </w:r>
      <w:r>
        <w:t xml:space="preserve"> ha</w:t>
      </w:r>
    </w:p>
    <w:p w14:paraId="383F8602" w14:textId="5E1DE3F0" w:rsidR="00F27CDA" w:rsidRDefault="00F27CDA" w:rsidP="00F27CDA">
      <w:pPr>
        <w:pStyle w:val="Akapitzlist"/>
        <w:numPr>
          <w:ilvl w:val="0"/>
          <w:numId w:val="8"/>
        </w:numPr>
      </w:pPr>
      <w:r w:rsidRPr="00F27CDA">
        <w:t>0,096</w:t>
      </w:r>
      <w:r>
        <w:t>7 ha</w:t>
      </w:r>
    </w:p>
    <w:p w14:paraId="5E1868A1" w14:textId="77777777" w:rsidR="00F27CDA" w:rsidRPr="00F27CDA" w:rsidRDefault="00F27CDA" w:rsidP="00F27CDA">
      <w:pPr>
        <w:pStyle w:val="Akapitzlist"/>
        <w:numPr>
          <w:ilvl w:val="0"/>
          <w:numId w:val="8"/>
        </w:numPr>
      </w:pPr>
      <w:r w:rsidRPr="00F27CDA">
        <w:t>0,0959 ha</w:t>
      </w:r>
    </w:p>
    <w:p w14:paraId="01C723A5" w14:textId="77777777" w:rsidR="00F27CDA" w:rsidRPr="00F27CDA" w:rsidRDefault="00F27CDA" w:rsidP="00F27CDA">
      <w:pPr>
        <w:pStyle w:val="Akapitzlist"/>
        <w:numPr>
          <w:ilvl w:val="0"/>
          <w:numId w:val="8"/>
        </w:numPr>
      </w:pPr>
      <w:r w:rsidRPr="00F27CDA">
        <w:t>0,0968 ha</w:t>
      </w:r>
    </w:p>
    <w:p w14:paraId="0DF04D1D" w14:textId="77777777" w:rsidR="00F27CDA" w:rsidRPr="00F27CDA" w:rsidRDefault="00F27CDA" w:rsidP="00F27CDA">
      <w:pPr>
        <w:pStyle w:val="Akapitzlist"/>
        <w:numPr>
          <w:ilvl w:val="0"/>
          <w:numId w:val="8"/>
        </w:numPr>
      </w:pPr>
      <w:r w:rsidRPr="00F27CDA">
        <w:t>0,0968 ha</w:t>
      </w:r>
    </w:p>
    <w:p w14:paraId="3A7FAC6D" w14:textId="77777777" w:rsidR="00F27CDA" w:rsidRPr="00F27CDA" w:rsidRDefault="00F27CDA" w:rsidP="00F27CDA">
      <w:pPr>
        <w:pStyle w:val="Akapitzlist"/>
        <w:numPr>
          <w:ilvl w:val="0"/>
          <w:numId w:val="8"/>
        </w:numPr>
      </w:pPr>
      <w:r w:rsidRPr="00F27CDA">
        <w:t>0,1026 ha</w:t>
      </w:r>
    </w:p>
    <w:p w14:paraId="143882F2" w14:textId="77777777" w:rsidR="001843D5" w:rsidRPr="001843D5" w:rsidRDefault="001843D5" w:rsidP="001843D5">
      <w:r w:rsidRPr="001843D5">
        <w:rPr>
          <w:b/>
          <w:bCs/>
        </w:rPr>
        <w:t>Opis nieruchomości</w:t>
      </w:r>
    </w:p>
    <w:p w14:paraId="57042B18" w14:textId="77777777" w:rsidR="001843D5" w:rsidRPr="001843D5" w:rsidRDefault="001843D5" w:rsidP="001843D5">
      <w:r w:rsidRPr="001843D5">
        <w:t xml:space="preserve">Nieruchomości niezabudowane. </w:t>
      </w:r>
    </w:p>
    <w:p w14:paraId="55F625DD" w14:textId="77777777" w:rsidR="001843D5" w:rsidRPr="001843D5" w:rsidRDefault="001843D5" w:rsidP="001843D5">
      <w:r w:rsidRPr="001843D5">
        <w:t xml:space="preserve">Infrastruktura techniczna: w projektowanej drodze dojazdowej </w:t>
      </w:r>
      <w:r w:rsidRPr="001843D5">
        <w:br/>
        <w:t>od ul. Rolniczej przebiegają sieci: wodociągowa, kanalizacji sanitarnej, energetyczna i gazowa;</w:t>
      </w:r>
    </w:p>
    <w:p w14:paraId="5F176992" w14:textId="77777777" w:rsidR="001843D5" w:rsidRPr="001843D5" w:rsidRDefault="001843D5" w:rsidP="001843D5">
      <w:r w:rsidRPr="001843D5">
        <w:rPr>
          <w:b/>
          <w:bCs/>
        </w:rPr>
        <w:t>Lokalizacja</w:t>
      </w:r>
    </w:p>
    <w:p w14:paraId="203A0186" w14:textId="77777777" w:rsidR="001843D5" w:rsidRPr="001843D5" w:rsidRDefault="001843D5" w:rsidP="001843D5">
      <w:r w:rsidRPr="001843D5">
        <w:t>Centralna część miasta</w:t>
      </w:r>
    </w:p>
    <w:p w14:paraId="6C593257" w14:textId="77777777" w:rsidR="001843D5" w:rsidRPr="001843D5" w:rsidRDefault="001843D5" w:rsidP="001843D5">
      <w:r w:rsidRPr="001843D5">
        <w:rPr>
          <w:b/>
          <w:bCs/>
        </w:rPr>
        <w:t>MPZP</w:t>
      </w:r>
    </w:p>
    <w:p w14:paraId="34ED2A71" w14:textId="77777777" w:rsidR="001843D5" w:rsidRPr="001843D5" w:rsidRDefault="001843D5" w:rsidP="001843D5">
      <w:r w:rsidRPr="001843D5">
        <w:t>Zgodnie z miejscowym planem zagospodarowania przestrzennego nieruchomości położone są w jednostce 4MN – zabudowa mieszkaniowa jednorodzinna.</w:t>
      </w:r>
    </w:p>
    <w:p w14:paraId="5D6718CF" w14:textId="77777777" w:rsidR="000A50C3" w:rsidRDefault="000A50C3" w:rsidP="00D51E6E">
      <w:pPr>
        <w:pStyle w:val="Nagwek1"/>
      </w:pPr>
      <w:r>
        <w:t>Strona 5</w:t>
      </w:r>
    </w:p>
    <w:p w14:paraId="572FA114" w14:textId="77777777" w:rsidR="001843D5" w:rsidRPr="001843D5" w:rsidRDefault="001843D5" w:rsidP="001843D5">
      <w:r w:rsidRPr="001843D5">
        <w:t>Prosta 198/200</w:t>
      </w:r>
    </w:p>
    <w:p w14:paraId="59435AF9" w14:textId="77777777" w:rsidR="001843D5" w:rsidRPr="001843D5" w:rsidRDefault="001843D5" w:rsidP="001843D5">
      <w:r w:rsidRPr="001843D5">
        <w:t>Spacerowa 141/143</w:t>
      </w:r>
    </w:p>
    <w:p w14:paraId="0805F314" w14:textId="1EB71D22" w:rsidR="001843D5" w:rsidRDefault="001843D5" w:rsidP="001843D5">
      <w:r w:rsidRPr="001843D5">
        <w:t xml:space="preserve">Powierzchnia działek </w:t>
      </w:r>
    </w:p>
    <w:p w14:paraId="4D10677D" w14:textId="77777777" w:rsidR="00F27CDA" w:rsidRPr="00F27CDA" w:rsidRDefault="00F27CDA" w:rsidP="00F27CDA">
      <w:r w:rsidRPr="00F27CDA">
        <w:t>0,1790 ha</w:t>
      </w:r>
    </w:p>
    <w:p w14:paraId="04E2F637" w14:textId="77777777" w:rsidR="00F27CDA" w:rsidRPr="00F27CDA" w:rsidRDefault="00F27CDA" w:rsidP="00F27CDA">
      <w:r w:rsidRPr="00F27CDA">
        <w:t>0,2174 ha</w:t>
      </w:r>
    </w:p>
    <w:p w14:paraId="71E57378" w14:textId="77777777" w:rsidR="00F27CDA" w:rsidRPr="001843D5" w:rsidRDefault="00F27CDA" w:rsidP="001843D5"/>
    <w:p w14:paraId="674AF9F7" w14:textId="77777777" w:rsidR="001843D5" w:rsidRPr="001843D5" w:rsidRDefault="001843D5" w:rsidP="001843D5">
      <w:r w:rsidRPr="001843D5">
        <w:rPr>
          <w:b/>
          <w:bCs/>
        </w:rPr>
        <w:t>Opis nieruchomości</w:t>
      </w:r>
    </w:p>
    <w:p w14:paraId="42645F4F" w14:textId="77777777" w:rsidR="001843D5" w:rsidRPr="001843D5" w:rsidRDefault="001843D5" w:rsidP="001843D5">
      <w:r w:rsidRPr="001843D5">
        <w:t xml:space="preserve">Nieruchomości niezabudowane. </w:t>
      </w:r>
    </w:p>
    <w:p w14:paraId="1FA926BA" w14:textId="77777777" w:rsidR="001843D5" w:rsidRPr="001843D5" w:rsidRDefault="001843D5" w:rsidP="001843D5">
      <w:r w:rsidRPr="001843D5">
        <w:t>Infrastruktura techniczna: w ulicy Prostej przebiegają sieci: wodociągowa, energetyczna; w ulicy Spacerowej: wodociągowa, kanalizacji sanitarnej, energetyczna i gazowa.</w:t>
      </w:r>
    </w:p>
    <w:p w14:paraId="373F7CEC" w14:textId="77777777" w:rsidR="001843D5" w:rsidRPr="001843D5" w:rsidRDefault="001843D5" w:rsidP="001843D5">
      <w:r w:rsidRPr="001843D5">
        <w:rPr>
          <w:b/>
          <w:bCs/>
        </w:rPr>
        <w:t>Lokalizacja</w:t>
      </w:r>
    </w:p>
    <w:p w14:paraId="19A82AED" w14:textId="77777777" w:rsidR="001843D5" w:rsidRPr="001843D5" w:rsidRDefault="001843D5" w:rsidP="001843D5">
      <w:r w:rsidRPr="001843D5">
        <w:lastRenderedPageBreak/>
        <w:t>Północna część miasta</w:t>
      </w:r>
    </w:p>
    <w:p w14:paraId="63837A9F" w14:textId="77777777" w:rsidR="001843D5" w:rsidRPr="001843D5" w:rsidRDefault="001843D5" w:rsidP="001843D5">
      <w:r w:rsidRPr="001843D5">
        <w:rPr>
          <w:b/>
          <w:bCs/>
        </w:rPr>
        <w:t>MPZP</w:t>
      </w:r>
    </w:p>
    <w:p w14:paraId="46040C43" w14:textId="77777777" w:rsidR="001843D5" w:rsidRPr="001843D5" w:rsidRDefault="001843D5" w:rsidP="001843D5">
      <w:r w:rsidRPr="001843D5">
        <w:t>Zgodnie z miejscowym planem zagospodarowania przestrzennego nieruchomości położone są w jednostce 13MN – zabudowa mieszkaniowa jednorodzinna z możliwością uzupełnienia funkcją usługową wbudowaną w bryłę budynku lub wolnostojącą.</w:t>
      </w:r>
    </w:p>
    <w:p w14:paraId="450ED64F" w14:textId="77777777" w:rsidR="000A50C3" w:rsidRDefault="000A50C3" w:rsidP="00D51E6E">
      <w:pPr>
        <w:pStyle w:val="Nagwek1"/>
      </w:pPr>
      <w:r>
        <w:t>Strona 6</w:t>
      </w:r>
    </w:p>
    <w:p w14:paraId="65407BE0" w14:textId="77777777" w:rsidR="001843D5" w:rsidRPr="001843D5" w:rsidRDefault="001843D5" w:rsidP="001843D5">
      <w:r w:rsidRPr="001843D5">
        <w:t>Żółta 23, 24</w:t>
      </w:r>
    </w:p>
    <w:p w14:paraId="75DD1EC8" w14:textId="7D2BAEDB" w:rsidR="001843D5" w:rsidRDefault="001843D5" w:rsidP="001843D5">
      <w:r w:rsidRPr="001843D5">
        <w:t xml:space="preserve">Powierzchnia działek </w:t>
      </w:r>
    </w:p>
    <w:p w14:paraId="38C8C9A3" w14:textId="77777777" w:rsidR="00F27CDA" w:rsidRPr="00F27CDA" w:rsidRDefault="00F27CDA" w:rsidP="00F27CDA">
      <w:r w:rsidRPr="00F27CDA">
        <w:t>0,0929 ha</w:t>
      </w:r>
    </w:p>
    <w:p w14:paraId="4BC92970" w14:textId="77777777" w:rsidR="00F27CDA" w:rsidRPr="00F27CDA" w:rsidRDefault="00F27CDA" w:rsidP="00F27CDA">
      <w:r w:rsidRPr="00F27CDA">
        <w:t>0,0850 ha</w:t>
      </w:r>
    </w:p>
    <w:p w14:paraId="3EF2D9C4" w14:textId="77777777" w:rsidR="001843D5" w:rsidRPr="001843D5" w:rsidRDefault="001843D5" w:rsidP="001843D5">
      <w:r w:rsidRPr="001843D5">
        <w:rPr>
          <w:b/>
          <w:bCs/>
        </w:rPr>
        <w:t>Opis nieruchomości</w:t>
      </w:r>
    </w:p>
    <w:p w14:paraId="0598F877" w14:textId="77777777" w:rsidR="001843D5" w:rsidRPr="001843D5" w:rsidRDefault="001843D5" w:rsidP="001843D5">
      <w:r w:rsidRPr="001843D5">
        <w:t xml:space="preserve">Nieruchomości niezabudowane. </w:t>
      </w:r>
    </w:p>
    <w:p w14:paraId="5880B2EA" w14:textId="77777777" w:rsidR="001843D5" w:rsidRPr="001843D5" w:rsidRDefault="001843D5" w:rsidP="001843D5">
      <w:r w:rsidRPr="001843D5">
        <w:t xml:space="preserve">Infrastruktura techniczna: w ulicy Żółtej przebiega sieć wodociągowa, natomiast sieć energii elektrycznej dostępna jest w ul Karolinowskiej </w:t>
      </w:r>
      <w:r w:rsidRPr="001843D5">
        <w:br/>
        <w:t>w odległości ok. 80 m w linii prostej.</w:t>
      </w:r>
    </w:p>
    <w:p w14:paraId="5C5C9200" w14:textId="77777777" w:rsidR="001843D5" w:rsidRPr="001843D5" w:rsidRDefault="001843D5" w:rsidP="001843D5">
      <w:r w:rsidRPr="001843D5">
        <w:rPr>
          <w:b/>
          <w:bCs/>
        </w:rPr>
        <w:t>Lokalizacja</w:t>
      </w:r>
    </w:p>
    <w:p w14:paraId="6659DF6B" w14:textId="77777777" w:rsidR="001843D5" w:rsidRPr="001843D5" w:rsidRDefault="001843D5" w:rsidP="001843D5">
      <w:r w:rsidRPr="001843D5">
        <w:t>Północna część miasta</w:t>
      </w:r>
    </w:p>
    <w:p w14:paraId="20DCE869" w14:textId="77777777" w:rsidR="001843D5" w:rsidRPr="001843D5" w:rsidRDefault="001843D5" w:rsidP="001843D5">
      <w:r w:rsidRPr="001843D5">
        <w:rPr>
          <w:b/>
          <w:bCs/>
        </w:rPr>
        <w:t>MPZP</w:t>
      </w:r>
    </w:p>
    <w:p w14:paraId="55CCC422" w14:textId="77777777" w:rsidR="001843D5" w:rsidRPr="001843D5" w:rsidRDefault="001843D5" w:rsidP="001843D5">
      <w:r w:rsidRPr="001843D5">
        <w:t xml:space="preserve">Brak miejscowego planu zagospodarowania przestrzennego, </w:t>
      </w:r>
      <w:r w:rsidRPr="001843D5">
        <w:br/>
        <w:t xml:space="preserve">w studium uwarunkowań i kierunków zagospodarowania jednostka </w:t>
      </w:r>
      <w:r w:rsidRPr="001843D5">
        <w:br/>
        <w:t>MN – zabudowa mieszkaniowa jednorodzinna.</w:t>
      </w:r>
    </w:p>
    <w:p w14:paraId="61B12F74" w14:textId="77777777" w:rsidR="000A50C3" w:rsidRDefault="000A50C3" w:rsidP="00D51E6E">
      <w:pPr>
        <w:pStyle w:val="Nagwek1"/>
      </w:pPr>
      <w:r>
        <w:t>Strona 7</w:t>
      </w:r>
    </w:p>
    <w:p w14:paraId="65765B91" w14:textId="77777777" w:rsidR="001843D5" w:rsidRPr="001843D5" w:rsidRDefault="001843D5" w:rsidP="001843D5">
      <w:r w:rsidRPr="001843D5">
        <w:t>Michałowska 16a, 16b, 16c</w:t>
      </w:r>
    </w:p>
    <w:p w14:paraId="1F79C196" w14:textId="77777777" w:rsidR="00F27CDA" w:rsidRDefault="001843D5" w:rsidP="001843D5">
      <w:r w:rsidRPr="001843D5">
        <w:t>Powierzchnia działek</w:t>
      </w:r>
    </w:p>
    <w:p w14:paraId="028CB5E0" w14:textId="77777777" w:rsidR="00F27CDA" w:rsidRPr="00F27CDA" w:rsidRDefault="00F27CDA" w:rsidP="00F27CDA">
      <w:r w:rsidRPr="00F27CDA">
        <w:t>0,1073 ha</w:t>
      </w:r>
    </w:p>
    <w:p w14:paraId="1E4A1B98" w14:textId="77777777" w:rsidR="00F27CDA" w:rsidRPr="00F27CDA" w:rsidRDefault="00F27CDA" w:rsidP="00F27CDA">
      <w:r w:rsidRPr="00F27CDA">
        <w:t>0,1068 ha</w:t>
      </w:r>
    </w:p>
    <w:p w14:paraId="581A48E3" w14:textId="77777777" w:rsidR="00F27CDA" w:rsidRPr="00F27CDA" w:rsidRDefault="00F27CDA" w:rsidP="00F27CDA">
      <w:r w:rsidRPr="00F27CDA">
        <w:t>0,1654 ha</w:t>
      </w:r>
    </w:p>
    <w:p w14:paraId="0A825C95" w14:textId="6D74082C" w:rsidR="001843D5" w:rsidRPr="001843D5" w:rsidRDefault="001843D5" w:rsidP="001843D5">
      <w:r w:rsidRPr="001843D5">
        <w:t xml:space="preserve"> </w:t>
      </w:r>
      <w:r w:rsidRPr="001843D5">
        <w:rPr>
          <w:b/>
          <w:bCs/>
        </w:rPr>
        <w:t>Opis nieruchomości</w:t>
      </w:r>
    </w:p>
    <w:p w14:paraId="46268091" w14:textId="77777777" w:rsidR="001843D5" w:rsidRPr="001843D5" w:rsidRDefault="001843D5" w:rsidP="001843D5">
      <w:r w:rsidRPr="001843D5">
        <w:t xml:space="preserve">Nieruchomości niezabudowane. </w:t>
      </w:r>
    </w:p>
    <w:p w14:paraId="4E1F1C9B" w14:textId="77777777" w:rsidR="001843D5" w:rsidRPr="001843D5" w:rsidRDefault="001843D5" w:rsidP="001843D5">
      <w:r w:rsidRPr="001843D5">
        <w:t>Infrastruktura techniczna – w ulicy Michałowskiej: energia elektryczna, wodociąg, kanalizacja sanitarna, gazociąg.</w:t>
      </w:r>
    </w:p>
    <w:p w14:paraId="1A994FA9" w14:textId="77777777" w:rsidR="001843D5" w:rsidRPr="001843D5" w:rsidRDefault="001843D5" w:rsidP="001843D5">
      <w:r w:rsidRPr="001843D5">
        <w:rPr>
          <w:b/>
          <w:bCs/>
        </w:rPr>
        <w:t>Lokalizacja</w:t>
      </w:r>
    </w:p>
    <w:p w14:paraId="0691C8B6" w14:textId="77777777" w:rsidR="001843D5" w:rsidRPr="001843D5" w:rsidRDefault="001843D5" w:rsidP="001843D5">
      <w:r w:rsidRPr="001843D5">
        <w:t>Północna część miasta</w:t>
      </w:r>
    </w:p>
    <w:p w14:paraId="21CD9814" w14:textId="77777777" w:rsidR="001843D5" w:rsidRPr="001843D5" w:rsidRDefault="001843D5" w:rsidP="001843D5">
      <w:r w:rsidRPr="001843D5">
        <w:rPr>
          <w:b/>
          <w:bCs/>
        </w:rPr>
        <w:lastRenderedPageBreak/>
        <w:t>MPZP</w:t>
      </w:r>
    </w:p>
    <w:p w14:paraId="67500650" w14:textId="77777777" w:rsidR="001843D5" w:rsidRPr="001843D5" w:rsidRDefault="001843D5" w:rsidP="001843D5">
      <w:r w:rsidRPr="001843D5">
        <w:t xml:space="preserve">Brak miejscowego planu zagospodarowania przestrzennego, w studium uwarunkowań i kierunków zagospodarowania – UMN – zabudowa usługowa </w:t>
      </w:r>
      <w:r w:rsidRPr="001843D5">
        <w:br/>
        <w:t>z dopuszczeniem zabudowy mieszkaniowej jednorodzinnej</w:t>
      </w:r>
    </w:p>
    <w:p w14:paraId="52DC59D1" w14:textId="77777777" w:rsidR="000A50C3" w:rsidRDefault="000A50C3" w:rsidP="00D51E6E">
      <w:pPr>
        <w:pStyle w:val="Nagwek1"/>
      </w:pPr>
      <w:r>
        <w:t>Strona 8</w:t>
      </w:r>
    </w:p>
    <w:p w14:paraId="6A6E8BED" w14:textId="77777777" w:rsidR="001843D5" w:rsidRPr="001843D5" w:rsidRDefault="001843D5" w:rsidP="001843D5">
      <w:r w:rsidRPr="001843D5">
        <w:t>Jeziorna 60</w:t>
      </w:r>
    </w:p>
    <w:p w14:paraId="2DFAFD9B" w14:textId="3AC11CD0" w:rsidR="001843D5" w:rsidRDefault="001843D5" w:rsidP="001843D5">
      <w:r w:rsidRPr="001843D5">
        <w:t xml:space="preserve">Powierzchnia działki </w:t>
      </w:r>
    </w:p>
    <w:p w14:paraId="18DCAD7F" w14:textId="77777777" w:rsidR="00F27CDA" w:rsidRPr="00F27CDA" w:rsidRDefault="00F27CDA" w:rsidP="00F27CDA">
      <w:r w:rsidRPr="00F27CDA">
        <w:t>0,1850 ha</w:t>
      </w:r>
    </w:p>
    <w:p w14:paraId="10DFFC7A" w14:textId="77777777" w:rsidR="001843D5" w:rsidRPr="001843D5" w:rsidRDefault="001843D5" w:rsidP="001843D5">
      <w:r w:rsidRPr="001843D5">
        <w:rPr>
          <w:b/>
          <w:bCs/>
        </w:rPr>
        <w:t>Opis nieruchomości</w:t>
      </w:r>
    </w:p>
    <w:p w14:paraId="7BE58DA3" w14:textId="77777777" w:rsidR="001843D5" w:rsidRPr="001843D5" w:rsidRDefault="001843D5" w:rsidP="001843D5">
      <w:r w:rsidRPr="001843D5">
        <w:t xml:space="preserve">Nieruchomość niezabudowana. </w:t>
      </w:r>
    </w:p>
    <w:p w14:paraId="3077A4B2" w14:textId="77777777" w:rsidR="001843D5" w:rsidRPr="001843D5" w:rsidRDefault="001843D5" w:rsidP="001843D5">
      <w:r w:rsidRPr="001843D5">
        <w:t>Infrastruktura techniczna – w ulicy Jeziornej: energia elektryczna, wodociąg, kanalizacja sanitarna, gazociąg.</w:t>
      </w:r>
    </w:p>
    <w:p w14:paraId="78F60B84" w14:textId="77777777" w:rsidR="001843D5" w:rsidRPr="001843D5" w:rsidRDefault="001843D5" w:rsidP="001843D5">
      <w:r w:rsidRPr="001843D5">
        <w:rPr>
          <w:b/>
          <w:bCs/>
        </w:rPr>
        <w:t>Lokalizacja</w:t>
      </w:r>
    </w:p>
    <w:p w14:paraId="1224B267" w14:textId="77777777" w:rsidR="001843D5" w:rsidRPr="001843D5" w:rsidRDefault="001843D5" w:rsidP="001843D5">
      <w:r w:rsidRPr="001843D5">
        <w:t>Osiedle Jeziorna; sąsiedztwo lasu i Jeziora Bugaj.</w:t>
      </w:r>
    </w:p>
    <w:p w14:paraId="24DCDF2E" w14:textId="77777777" w:rsidR="001843D5" w:rsidRPr="001843D5" w:rsidRDefault="001843D5" w:rsidP="001843D5">
      <w:r w:rsidRPr="001843D5">
        <w:rPr>
          <w:b/>
          <w:bCs/>
        </w:rPr>
        <w:t>MPZP</w:t>
      </w:r>
    </w:p>
    <w:p w14:paraId="486A9F4F" w14:textId="77777777" w:rsidR="001843D5" w:rsidRPr="001843D5" w:rsidRDefault="001843D5" w:rsidP="001843D5">
      <w:r w:rsidRPr="001843D5">
        <w:t>Zgodnie z miejscowym planem zagospodarowania przestrzennego nieruchomości położone są w jednostce MN – mieszkalnictwo jednorodzinne w formie zabudowy wolnostojącej - jako podstawowe przeznaczenie terenu.</w:t>
      </w:r>
    </w:p>
    <w:p w14:paraId="500B958C" w14:textId="77777777" w:rsidR="001843D5" w:rsidRDefault="000A50C3" w:rsidP="00D51E6E">
      <w:pPr>
        <w:pStyle w:val="Nagwek1"/>
      </w:pPr>
      <w:r>
        <w:t>Strona 9</w:t>
      </w:r>
    </w:p>
    <w:p w14:paraId="0E5B962F" w14:textId="198A9879" w:rsidR="001843D5" w:rsidRPr="001843D5" w:rsidRDefault="001843D5" w:rsidP="001843D5">
      <w:r w:rsidRPr="001843D5">
        <w:t>budownictwo wielorodzinne</w:t>
      </w:r>
    </w:p>
    <w:p w14:paraId="6A9D404B" w14:textId="77777777" w:rsidR="000A50C3" w:rsidRDefault="000A50C3" w:rsidP="00D51E6E">
      <w:pPr>
        <w:pStyle w:val="Nagwek1"/>
      </w:pPr>
      <w:r>
        <w:t>strona 10</w:t>
      </w:r>
    </w:p>
    <w:p w14:paraId="2DB8786E" w14:textId="77777777" w:rsidR="001843D5" w:rsidRPr="001843D5" w:rsidRDefault="001843D5" w:rsidP="001843D5">
      <w:r w:rsidRPr="001843D5">
        <w:t xml:space="preserve">Niespełna 300 m od Parku Belzackiego, powstaje osiedle 6 bloków mieszkalnych. </w:t>
      </w:r>
    </w:p>
    <w:p w14:paraId="18F0DF1E" w14:textId="77777777" w:rsidR="001843D5" w:rsidRPr="001843D5" w:rsidRDefault="001843D5" w:rsidP="001843D5">
      <w:r w:rsidRPr="001843D5">
        <w:t>Osiedle Belzacka Park jest położone</w:t>
      </w:r>
      <w:r w:rsidRPr="001843D5">
        <w:br/>
        <w:t xml:space="preserve">u zbiegu ulic Kasztanowej i Energetyków. </w:t>
      </w:r>
    </w:p>
    <w:p w14:paraId="6BAC3C7D" w14:textId="77777777" w:rsidR="000A50C3" w:rsidRDefault="000A50C3" w:rsidP="00D51E6E">
      <w:pPr>
        <w:pStyle w:val="Nagwek1"/>
      </w:pPr>
      <w:r>
        <w:t>Strona 11</w:t>
      </w:r>
    </w:p>
    <w:p w14:paraId="49998943" w14:textId="77777777" w:rsidR="001843D5" w:rsidRPr="001843D5" w:rsidRDefault="001843D5" w:rsidP="001843D5">
      <w:r w:rsidRPr="001843D5">
        <w:t>Osiedle na uboczu, z łatwym dojazdem do ścisłego centrum miasta. Bliskość Centrum Handlowego Auchan, przedszkoli, szkół podstawowych i ponadpodstawowych, przychodni zdrowia, basenu, kortów tenisowych i OSiR, przystanku autobusowego, autostrady i węzła Piotrków Trybunalski zachód.</w:t>
      </w:r>
    </w:p>
    <w:p w14:paraId="2233A0F0" w14:textId="77777777" w:rsidR="001843D5" w:rsidRPr="001843D5" w:rsidRDefault="001843D5" w:rsidP="001843D5">
      <w:r w:rsidRPr="001843D5">
        <w:t xml:space="preserve">Budowę Osiedla podzielona została na 3 etapy: </w:t>
      </w:r>
    </w:p>
    <w:p w14:paraId="31B1E99C" w14:textId="77777777" w:rsidR="001843D5" w:rsidRPr="001843D5" w:rsidRDefault="001843D5" w:rsidP="001843D5">
      <w:r w:rsidRPr="001843D5">
        <w:t>ETAP I - wrzesień 2020/grudzień 2021 składa się z 3 budynków:</w:t>
      </w:r>
    </w:p>
    <w:p w14:paraId="115BD805" w14:textId="77777777" w:rsidR="001843D5" w:rsidRPr="001843D5" w:rsidRDefault="001843D5" w:rsidP="001843D5">
      <w:r w:rsidRPr="001843D5">
        <w:t xml:space="preserve"> „A”, „B”- budynki  mieszkalne wielorodzinne; „G”  budynek handlowo-usługowy oraz portiernia. Wielkość mieszkań od 40 m² do 68 m². </w:t>
      </w:r>
    </w:p>
    <w:p w14:paraId="0B7B0333" w14:textId="77777777" w:rsidR="001843D5" w:rsidRPr="001843D5" w:rsidRDefault="001843D5" w:rsidP="001843D5">
      <w:r w:rsidRPr="001843D5">
        <w:lastRenderedPageBreak/>
        <w:t>Każdy z budynków mieszkalnych posiada po 1 klatce schodowej i po 35 mieszkań. Pod budynkami jest garaż podziemny na 61 miejsc postojowych, w tym 2 dla osób niepełnosprawnych.</w:t>
      </w:r>
    </w:p>
    <w:p w14:paraId="093664AB" w14:textId="77777777" w:rsidR="001843D5" w:rsidRPr="001843D5" w:rsidRDefault="001843D5" w:rsidP="001843D5">
      <w:r w:rsidRPr="001843D5">
        <w:t xml:space="preserve">ETAP II </w:t>
      </w:r>
      <w:r w:rsidRPr="001843D5">
        <w:rPr>
          <w:b/>
          <w:bCs/>
        </w:rPr>
        <w:t xml:space="preserve">-  </w:t>
      </w:r>
      <w:r w:rsidRPr="001843D5">
        <w:t xml:space="preserve">składa się z budynków mieszkalnych wielorodzinnych „C” i „D”. Wielkość mieszkań od 40 m² do 84 m². </w:t>
      </w:r>
    </w:p>
    <w:p w14:paraId="06C09CE3" w14:textId="77777777" w:rsidR="001843D5" w:rsidRPr="001843D5" w:rsidRDefault="001843D5" w:rsidP="001843D5">
      <w:r w:rsidRPr="001843D5">
        <w:t xml:space="preserve">ETAP III </w:t>
      </w:r>
      <w:r w:rsidRPr="001843D5">
        <w:rPr>
          <w:b/>
          <w:bCs/>
        </w:rPr>
        <w:t xml:space="preserve">- </w:t>
      </w:r>
      <w:r w:rsidRPr="001843D5">
        <w:t xml:space="preserve">składa się z budynków mieszkalnych wielorodzinnych „E” i „F”. Wielkość mieszkań od 40 m² do 68 m². </w:t>
      </w:r>
    </w:p>
    <w:p w14:paraId="264F5CC0" w14:textId="77777777" w:rsidR="001843D5" w:rsidRPr="001843D5" w:rsidRDefault="001843D5" w:rsidP="001843D5">
      <w:r w:rsidRPr="001843D5">
        <w:t xml:space="preserve">Wyposażenie mieszkań: 3 szybowe okna, żaluzje zewnętrzne, instalacje do montażu klimatyzacji, rolety antywłamaniowe sterowane elektrycznie, światłowód doprowadzony do mieszkania, przestronne balkony </w:t>
      </w:r>
      <w:r w:rsidRPr="001843D5">
        <w:br/>
        <w:t xml:space="preserve">z instalacją elektryczną i oświetleniową, drzwi antywłamaniowe, ogrzewanie podłogowe w łazienkach. Mieszkania położone na parterze będą miały dostęp do  tarasu i ogródka. Bloki wyposażone będą w nowoczesne, cichobieżne windy firmy marki Schindler - dostosowane do transportu osób niepełnosprawnych. W garażach podziemnych wydzielono 129 miejsc parkingowych (w tym 8 miejsc dostosowanych do potrzeb osób niepełnosprawnych).  Przewidziano też miejsce na wózki i rowery. Architekt krajobrazu zadbał, aby powstało tu przyjazne miejsce – zaaranżujemy </w:t>
      </w:r>
      <w:r w:rsidR="000A50C3">
        <w:t>strona 17</w:t>
      </w:r>
      <w:r w:rsidRPr="001843D5">
        <w:t xml:space="preserve">zieleń, trawy ozdobne, byliny i pnącza oraz ławeczki drewniane i plac zabaw dla dzieci.  Na terenie będzie znajdzie się sklep ogólnospożywczy  oraz całodobowa portiernia. Teren będzie ogrodzony i monitorowany 24 godz. </w:t>
      </w:r>
    </w:p>
    <w:p w14:paraId="4DA5F2A3" w14:textId="77777777" w:rsidR="001843D5" w:rsidRDefault="001843D5" w:rsidP="001843D5">
      <w:r w:rsidRPr="001843D5">
        <w:t>Biuro sprzedaży:  ul. Słowackiego 93 lokal 11, budynek Piotrkowianki, tel. 785888118</w:t>
      </w:r>
      <w:r>
        <w:t>.</w:t>
      </w:r>
    </w:p>
    <w:p w14:paraId="6AAA1A07" w14:textId="3880BC61" w:rsidR="000A50C3" w:rsidRPr="00EB25FB" w:rsidRDefault="000A50C3" w:rsidP="00FA0477">
      <w:pPr>
        <w:rPr>
          <w:rStyle w:val="Nagwek1Znak"/>
        </w:rPr>
      </w:pPr>
      <w:r w:rsidRPr="00EB25FB">
        <w:rPr>
          <w:rStyle w:val="Nagwek1Znak"/>
        </w:rPr>
        <w:t>Strona 1</w:t>
      </w:r>
      <w:r w:rsidR="00EB25FB">
        <w:rPr>
          <w:rStyle w:val="Nagwek1Znak"/>
        </w:rPr>
        <w:t>2</w:t>
      </w:r>
    </w:p>
    <w:p w14:paraId="1AB5601A" w14:textId="77777777" w:rsidR="001843D5" w:rsidRPr="001843D5" w:rsidRDefault="001843D5" w:rsidP="001843D5">
      <w:r w:rsidRPr="001843D5">
        <w:t>Szkolna Nowe Sady to zespół nowoczesnych budynków, usytuowany pomiędzy ulicą Szkolną a Polną, kilka minut od centrum miasta.</w:t>
      </w:r>
    </w:p>
    <w:p w14:paraId="3B348BF4" w14:textId="2EA31A50" w:rsidR="000A50C3" w:rsidRDefault="000A50C3" w:rsidP="00D51E6E">
      <w:pPr>
        <w:pStyle w:val="Nagwek1"/>
      </w:pPr>
      <w:r>
        <w:t>Strona 1</w:t>
      </w:r>
      <w:r w:rsidR="00EB25FB">
        <w:t>3</w:t>
      </w:r>
    </w:p>
    <w:p w14:paraId="016B9A59" w14:textId="77777777" w:rsidR="00465C71" w:rsidRPr="00465C71" w:rsidRDefault="00465C71" w:rsidP="00465C71">
      <w:r w:rsidRPr="00465C71">
        <w:t xml:space="preserve">Szkolna Nowe Sady to zespół nowoczesnych budynków, usytuowany pomiędzy ulicą Szkolną </w:t>
      </w:r>
      <w:r w:rsidRPr="00465C71">
        <w:br/>
        <w:t>a Polną. Osiedle wyróżnia się nowoczesną architekturą, bogatym wyborem mieszkań o różnych powierzchniach i układach funkcjonalnych oraz lokalami użytkowymi na parterze (bud. A).</w:t>
      </w:r>
    </w:p>
    <w:p w14:paraId="180D04F4" w14:textId="77777777" w:rsidR="00465C71" w:rsidRPr="00465C71" w:rsidRDefault="00465C71" w:rsidP="00465C71">
      <w:r w:rsidRPr="00465C71">
        <w:t>Inwestycja zaplanowana jest w pięciu etapach. Pierwsza część to budynek mieszkalny z lokalami handlowo-usługowymi usytuowanymi na parterze. Etapy 2-5 to budynki mieszkalne. W ramach osiedla pod każdym z budynków powstanie garaż podziemny.</w:t>
      </w:r>
    </w:p>
    <w:p w14:paraId="4683B618" w14:textId="77777777" w:rsidR="00465C71" w:rsidRPr="00465C71" w:rsidRDefault="00465C71" w:rsidP="00465C71">
      <w:r w:rsidRPr="00465C71">
        <w:t>Zakończenie pierwszego etapu inwestycji (bud. A) planowane jest w III kwartale 2022.</w:t>
      </w:r>
    </w:p>
    <w:p w14:paraId="45ED9790" w14:textId="77777777" w:rsidR="00465C71" w:rsidRPr="00465C71" w:rsidRDefault="00465C71" w:rsidP="00465C71">
      <w:r w:rsidRPr="00465C71">
        <w:t xml:space="preserve">Rozpoczęcie sprzedaży mieszkań rozpocznie się na początku 2021 roku. </w:t>
      </w:r>
    </w:p>
    <w:p w14:paraId="46DC5391" w14:textId="77777777" w:rsidR="00465C71" w:rsidRPr="00465C71" w:rsidRDefault="00465C71" w:rsidP="00465C71">
      <w:r w:rsidRPr="00465C71">
        <w:t>Szkolna Nowe Sady to nowe osiedle na mapie Piotrkowa, kameralnie usytuowane zaledwie 2 min od centrum miasta. Osiedle jest dobrze skomunikowane, charakteryzuje je bliskość sklepów oraz szkół.</w:t>
      </w:r>
    </w:p>
    <w:p w14:paraId="0D7EBCDE" w14:textId="77777777" w:rsidR="00465C71" w:rsidRPr="00465C71" w:rsidRDefault="00465C71" w:rsidP="00465C71">
      <w:r w:rsidRPr="00465C71">
        <w:t xml:space="preserve">Osiedle Szkolna Nowe Sady to również bogaty wybór mieszkań – dwupokojowe mieszkania </w:t>
      </w:r>
      <w:r w:rsidRPr="00465C71">
        <w:br/>
        <w:t>o powierzchni od 33 m², trzypokojowe o powierzchni od 48 m² i czteropokojowe od 76 m². Łączy je dbałość i przestrzeń dla relaksu – balkony, tarasy i ogródki. Do części mieszkań przynależą komórki lokatorskie, powstaną również garaże podziemne.</w:t>
      </w:r>
    </w:p>
    <w:p w14:paraId="5220464C" w14:textId="77777777" w:rsidR="00465C71" w:rsidRPr="00465C71" w:rsidRDefault="00465C71" w:rsidP="00465C71">
      <w:r w:rsidRPr="00465C71">
        <w:t xml:space="preserve">Dachy budynków zostaną przygotowane pod możliwość budowy w przyszłości instalacji fotowoltaicznej. Rozwiązanie to umożliwi znacząco obniżyć koszty zasilania energią elektryczną wszystkich części wspólnych budynków, takich jak oświetlenie klatek schodowych, garaży, pracę wind </w:t>
      </w:r>
      <w:r w:rsidRPr="00465C71">
        <w:lastRenderedPageBreak/>
        <w:t>osobowych, bram czy wentylacji, co pozwala zredukować rachunki za energię elektryczną zużywaną przez obiekt.</w:t>
      </w:r>
    </w:p>
    <w:p w14:paraId="3B35AD8C" w14:textId="25232577" w:rsidR="00465C71" w:rsidRPr="00465C71" w:rsidRDefault="00465C71" w:rsidP="00465C71">
      <w:r w:rsidRPr="00465C71">
        <w:t>Kontakt: tel. 885 633</w:t>
      </w:r>
      <w:r>
        <w:t> </w:t>
      </w:r>
      <w:r w:rsidRPr="00465C71">
        <w:t>333</w:t>
      </w:r>
    </w:p>
    <w:p w14:paraId="48633809" w14:textId="0EC513EA" w:rsidR="000A50C3" w:rsidRDefault="000A50C3" w:rsidP="00D51E6E">
      <w:pPr>
        <w:pStyle w:val="Nagwek1"/>
      </w:pPr>
      <w:r>
        <w:t>Strona 1</w:t>
      </w:r>
      <w:r w:rsidR="00EB25FB">
        <w:t>4</w:t>
      </w:r>
    </w:p>
    <w:p w14:paraId="21697A1A" w14:textId="77777777" w:rsidR="000A50C3" w:rsidRDefault="000A50C3" w:rsidP="001843D5">
      <w:r>
        <w:t>Wizualizacja inwestycji</w:t>
      </w:r>
    </w:p>
    <w:p w14:paraId="667E0033" w14:textId="5A4883B4" w:rsidR="000A50C3" w:rsidRDefault="000A50C3" w:rsidP="00D51E6E">
      <w:pPr>
        <w:pStyle w:val="Nagwek1"/>
      </w:pPr>
      <w:r>
        <w:t>Strona 1</w:t>
      </w:r>
      <w:r w:rsidR="00EB25FB">
        <w:t>5</w:t>
      </w:r>
    </w:p>
    <w:p w14:paraId="0ADA8CAE" w14:textId="77777777" w:rsidR="001843D5" w:rsidRPr="001843D5" w:rsidRDefault="001843D5" w:rsidP="001843D5">
      <w:r w:rsidRPr="001843D5">
        <w:t xml:space="preserve">Lokalizacja w centrum miasta, przy </w:t>
      </w:r>
      <w:r w:rsidRPr="001843D5">
        <w:br/>
        <w:t>ul. Belzackiej, w pobliżu ul. Armii Krajowej.</w:t>
      </w:r>
    </w:p>
    <w:p w14:paraId="0F582BCC" w14:textId="0EC0DA5A" w:rsidR="000A50C3" w:rsidRPr="001843D5" w:rsidRDefault="000A50C3" w:rsidP="00D51E6E">
      <w:pPr>
        <w:pStyle w:val="Nagwek1"/>
      </w:pPr>
      <w:r>
        <w:t>Strona 1</w:t>
      </w:r>
      <w:r w:rsidR="00EB25FB">
        <w:t>6</w:t>
      </w:r>
    </w:p>
    <w:p w14:paraId="4494FA2A" w14:textId="77777777" w:rsidR="001843D5" w:rsidRPr="001843D5" w:rsidRDefault="001843D5" w:rsidP="001843D5">
      <w:r w:rsidRPr="001843D5">
        <w:t>Inwestycja składa się z dwóch etapów:</w:t>
      </w:r>
    </w:p>
    <w:p w14:paraId="224DFAEC" w14:textId="77777777" w:rsidR="001843D5" w:rsidRPr="001843D5" w:rsidRDefault="001843D5" w:rsidP="001843D5">
      <w:r w:rsidRPr="001843D5">
        <w:t xml:space="preserve">ETAP I – realizacja została już rozpoczęta. W ramach I etapu powstaje budynek A, </w:t>
      </w:r>
      <w:r w:rsidRPr="001843D5">
        <w:br/>
        <w:t>w którym znajduje się 118 mieszkań – planowany termin zakończenia Etapu I to maj 2021 roku;</w:t>
      </w:r>
    </w:p>
    <w:p w14:paraId="249FE529" w14:textId="77777777" w:rsidR="001843D5" w:rsidRPr="001843D5" w:rsidRDefault="001843D5" w:rsidP="001843D5">
      <w:r w:rsidRPr="001843D5">
        <w:t xml:space="preserve">ETAP II – realizacja została już rozpoczęta. W ramach którego wybudowany zostanie budynek B (139 mieszkań) – planowany termin zakończenia Etapu II to </w:t>
      </w:r>
      <w:r w:rsidRPr="001843D5">
        <w:br/>
        <w:t>III kwartał 2022 roku.</w:t>
      </w:r>
    </w:p>
    <w:p w14:paraId="25271CEE" w14:textId="77777777" w:rsidR="001843D5" w:rsidRPr="001843D5" w:rsidRDefault="001843D5" w:rsidP="001843D5">
      <w:r w:rsidRPr="001843D5">
        <w:t xml:space="preserve">Na terenie „Belzacka City Park” znajdują się takie udogodnienia jak m.in.: plac zabaw z zestawem trenażerów,  zagospodarowana zieleń na terenie całej inwestycji, taras ogólnodostępny na ostatniej kondygnacji,  oświetlenie LED </w:t>
      </w:r>
      <w:r w:rsidRPr="001843D5">
        <w:br/>
        <w:t>z czujnikami ruchu, zewnętrzne miejsca postojowe z możliwością prawa wyłączności, stojaki na rowery.</w:t>
      </w:r>
    </w:p>
    <w:p w14:paraId="688D916D" w14:textId="77777777" w:rsidR="001843D5" w:rsidRPr="001843D5" w:rsidRDefault="001843D5" w:rsidP="001843D5">
      <w:r w:rsidRPr="001843D5">
        <w:t>Metraż mieszkań w „Belzacka City Park” został zaplanowany tak, aby każdy mógł odnaleźć swoje wymarzone „M”. Przygotowaliśmy zatem mieszkania zarówno dla inwestorów poszukujących kawalerek na wynajem, jak i rodzin potrzebujących większej przestrzeni.</w:t>
      </w:r>
    </w:p>
    <w:p w14:paraId="1A1100EE" w14:textId="77777777" w:rsidR="001843D5" w:rsidRPr="001843D5" w:rsidRDefault="001843D5" w:rsidP="001843D5">
      <w:r w:rsidRPr="001843D5">
        <w:t>Powierzchnia dostępnych mieszkań wynosi od 26m</w:t>
      </w:r>
      <w:r w:rsidRPr="001843D5">
        <w:rPr>
          <w:vertAlign w:val="superscript"/>
        </w:rPr>
        <w:t>2</w:t>
      </w:r>
      <w:r w:rsidRPr="001843D5">
        <w:t xml:space="preserve"> do 75m</w:t>
      </w:r>
      <w:r w:rsidRPr="001843D5">
        <w:rPr>
          <w:vertAlign w:val="superscript"/>
        </w:rPr>
        <w:t>2</w:t>
      </w:r>
      <w:r w:rsidRPr="001843D5">
        <w:t>.</w:t>
      </w:r>
    </w:p>
    <w:p w14:paraId="195D6761" w14:textId="77777777" w:rsidR="001843D5" w:rsidRPr="001843D5" w:rsidRDefault="001843D5" w:rsidP="001843D5">
      <w:r w:rsidRPr="001843D5">
        <w:t>W mieszkaniach oferujemy podwyższony stan deweloperski, w tym:</w:t>
      </w:r>
    </w:p>
    <w:p w14:paraId="2F53C191" w14:textId="77777777" w:rsidR="001843D5" w:rsidRPr="001843D5" w:rsidRDefault="001843D5" w:rsidP="001843D5">
      <w:pPr>
        <w:pStyle w:val="Akapitzlist"/>
        <w:numPr>
          <w:ilvl w:val="0"/>
          <w:numId w:val="1"/>
        </w:numPr>
      </w:pPr>
      <w:r w:rsidRPr="001843D5">
        <w:t>3-szybowe okna,</w:t>
      </w:r>
    </w:p>
    <w:p w14:paraId="3B359C89" w14:textId="77777777" w:rsidR="001843D5" w:rsidRPr="001843D5" w:rsidRDefault="001843D5" w:rsidP="001843D5">
      <w:pPr>
        <w:pStyle w:val="Akapitzlist"/>
        <w:numPr>
          <w:ilvl w:val="0"/>
          <w:numId w:val="1"/>
        </w:numPr>
      </w:pPr>
      <w:r w:rsidRPr="001843D5">
        <w:t>instalacje pod montaż klimatyzacji w każdym mieszkaniu,</w:t>
      </w:r>
    </w:p>
    <w:p w14:paraId="12C30AD7" w14:textId="77777777" w:rsidR="001843D5" w:rsidRPr="001843D5" w:rsidRDefault="001843D5" w:rsidP="001843D5">
      <w:pPr>
        <w:pStyle w:val="Akapitzlist"/>
        <w:numPr>
          <w:ilvl w:val="0"/>
          <w:numId w:val="1"/>
        </w:numPr>
      </w:pPr>
      <w:r w:rsidRPr="001843D5">
        <w:t>rolety antywłamaniowe sterowane elektrycznie w mieszkaniach na parterze,</w:t>
      </w:r>
    </w:p>
    <w:p w14:paraId="5F839021" w14:textId="77777777" w:rsidR="001843D5" w:rsidRPr="001843D5" w:rsidRDefault="001843D5" w:rsidP="001843D5">
      <w:pPr>
        <w:pStyle w:val="Akapitzlist"/>
        <w:numPr>
          <w:ilvl w:val="0"/>
          <w:numId w:val="1"/>
        </w:numPr>
      </w:pPr>
      <w:r w:rsidRPr="001843D5">
        <w:t>światłowód doprowadzony do każdego mieszkania,</w:t>
      </w:r>
    </w:p>
    <w:p w14:paraId="553D1A67" w14:textId="77777777" w:rsidR="001843D5" w:rsidRPr="001843D5" w:rsidRDefault="001843D5" w:rsidP="001843D5">
      <w:pPr>
        <w:pStyle w:val="Akapitzlist"/>
        <w:numPr>
          <w:ilvl w:val="0"/>
          <w:numId w:val="1"/>
        </w:numPr>
      </w:pPr>
      <w:r w:rsidRPr="001843D5">
        <w:t>przestronne balkony i loggie z instalacją oświetleniową i elektryczną,</w:t>
      </w:r>
    </w:p>
    <w:p w14:paraId="242AC826" w14:textId="77777777" w:rsidR="001843D5" w:rsidRPr="001843D5" w:rsidRDefault="001843D5" w:rsidP="001843D5">
      <w:pPr>
        <w:pStyle w:val="Akapitzlist"/>
        <w:numPr>
          <w:ilvl w:val="0"/>
          <w:numId w:val="1"/>
        </w:numPr>
      </w:pPr>
      <w:r w:rsidRPr="001843D5">
        <w:t>drzwi antywłamaniowe.</w:t>
      </w:r>
    </w:p>
    <w:p w14:paraId="184D0E68" w14:textId="70E53ECB" w:rsidR="001843D5" w:rsidRDefault="001843D5" w:rsidP="001843D5">
      <w:r w:rsidRPr="001843D5">
        <w:t xml:space="preserve">Biuro Sprzedaży (przy inwestycji): ul. Armii Krajowej (przy stacji benzynowej CircleK), tel. 511 416 274, e-mail: </w:t>
      </w:r>
      <w:r w:rsidR="000A50C3" w:rsidRPr="001843D5">
        <w:t>sprzedaz@belzacka.pl</w:t>
      </w:r>
    </w:p>
    <w:p w14:paraId="117362B0" w14:textId="75E58331" w:rsidR="00D51E6E" w:rsidRDefault="000A50C3" w:rsidP="00D51E6E">
      <w:pPr>
        <w:pStyle w:val="Nagwek1"/>
      </w:pPr>
      <w:r>
        <w:t>Strona 1</w:t>
      </w:r>
      <w:r w:rsidR="00EB25FB">
        <w:t>7</w:t>
      </w:r>
      <w:r>
        <w:t xml:space="preserve"> </w:t>
      </w:r>
    </w:p>
    <w:p w14:paraId="5F2E72E3" w14:textId="0178C6E8" w:rsidR="000A50C3" w:rsidRDefault="000A50C3" w:rsidP="001843D5">
      <w:r>
        <w:t>wizualizacja inwestycji</w:t>
      </w:r>
    </w:p>
    <w:p w14:paraId="05DF710D" w14:textId="3691295B" w:rsidR="000A50C3" w:rsidRPr="001843D5" w:rsidRDefault="000A50C3" w:rsidP="00D51E6E">
      <w:pPr>
        <w:pStyle w:val="Nagwek1"/>
      </w:pPr>
      <w:r>
        <w:lastRenderedPageBreak/>
        <w:t>Strona 1</w:t>
      </w:r>
      <w:r w:rsidR="00EB25FB">
        <w:t>8</w:t>
      </w:r>
    </w:p>
    <w:p w14:paraId="6800BD03" w14:textId="77777777" w:rsidR="001843D5" w:rsidRPr="001843D5" w:rsidRDefault="001843D5" w:rsidP="001843D5">
      <w:r w:rsidRPr="001843D5">
        <w:t>Ustronna lokalizacja przy ul. Wiślanej, przy jednoczesnej bliskości Starego Miasta i infrastruktury społecznej.</w:t>
      </w:r>
    </w:p>
    <w:p w14:paraId="22C31699" w14:textId="13A663CE" w:rsidR="000A50C3" w:rsidRDefault="000A50C3" w:rsidP="00D51E6E">
      <w:pPr>
        <w:pStyle w:val="Nagwek1"/>
      </w:pPr>
      <w:r>
        <w:t xml:space="preserve">Strona </w:t>
      </w:r>
      <w:r w:rsidR="00EB25FB">
        <w:t>19</w:t>
      </w:r>
    </w:p>
    <w:p w14:paraId="31469E29" w14:textId="77777777" w:rsidR="001843D5" w:rsidRPr="001843D5" w:rsidRDefault="001843D5" w:rsidP="001843D5">
      <w:r w:rsidRPr="001843D5">
        <w:t xml:space="preserve">Apartamenty Wiślana to inwestycja składająca z dwóch budynków zawierających 42 mieszkania </w:t>
      </w:r>
      <w:r w:rsidRPr="001843D5">
        <w:br/>
        <w:t>o powierzchni 51-79 m2 przeznaczonych dla osób ceniących prywatną przestrzeń oraz spokój. Znakomita lokalizacja pozwoliła zaprojektować osiedle zachwycające atmosferą relaksu, z dala od zgiełku miasta a jednocześnie zapewniające szybki dojazd do jego centrum.</w:t>
      </w:r>
    </w:p>
    <w:p w14:paraId="7D2E55AB" w14:textId="77777777" w:rsidR="001843D5" w:rsidRPr="001843D5" w:rsidRDefault="001843D5" w:rsidP="001843D5">
      <w:r w:rsidRPr="001843D5">
        <w:t>Do każdego mieszkania istnieje możliwość kupna: garażu, miejsca postojowego, komórki lokatorskiej.</w:t>
      </w:r>
    </w:p>
    <w:p w14:paraId="75998BF6" w14:textId="77777777" w:rsidR="001843D5" w:rsidRPr="001843D5" w:rsidRDefault="001843D5" w:rsidP="001843D5">
      <w:r w:rsidRPr="001843D5">
        <w:t xml:space="preserve">Udogodnienia dla mieszkańców: prywatne ogródki dołączone do apartamentów, prywatne miejsca garażowe i postojowe, komórki lokatorskie do każdego mieszkania, rowerownia, plac zabaw, park na terenie osiedla. </w:t>
      </w:r>
    </w:p>
    <w:p w14:paraId="1E9B4C8A" w14:textId="77777777" w:rsidR="001843D5" w:rsidRPr="001843D5" w:rsidRDefault="001843D5" w:rsidP="001843D5">
      <w:r w:rsidRPr="001843D5">
        <w:t>W bliskiej okolicy znajduje się:</w:t>
      </w:r>
    </w:p>
    <w:p w14:paraId="46D3FA76" w14:textId="77777777" w:rsidR="001843D5" w:rsidRPr="001843D5" w:rsidRDefault="001843D5" w:rsidP="001843D5">
      <w:pPr>
        <w:pStyle w:val="Akapitzlist"/>
        <w:numPr>
          <w:ilvl w:val="0"/>
          <w:numId w:val="3"/>
        </w:numPr>
      </w:pPr>
      <w:r w:rsidRPr="001843D5">
        <w:t xml:space="preserve">Park miejski im. Księcia Józefa Poniatowskiego </w:t>
      </w:r>
    </w:p>
    <w:p w14:paraId="4D3C60C6" w14:textId="77777777" w:rsidR="001843D5" w:rsidRPr="001843D5" w:rsidRDefault="001843D5" w:rsidP="001843D5">
      <w:pPr>
        <w:pStyle w:val="Akapitzlist"/>
        <w:numPr>
          <w:ilvl w:val="0"/>
          <w:numId w:val="3"/>
        </w:numPr>
      </w:pPr>
      <w:r w:rsidRPr="001843D5">
        <w:t xml:space="preserve">Przedszkole Publiczne nr 14 </w:t>
      </w:r>
    </w:p>
    <w:p w14:paraId="205978F4" w14:textId="77777777" w:rsidR="001843D5" w:rsidRPr="001843D5" w:rsidRDefault="001843D5" w:rsidP="001843D5">
      <w:pPr>
        <w:pStyle w:val="Akapitzlist"/>
        <w:numPr>
          <w:ilvl w:val="0"/>
          <w:numId w:val="3"/>
        </w:numPr>
      </w:pPr>
      <w:r w:rsidRPr="001843D5">
        <w:t xml:space="preserve">Szkoła Podstawowa nr 16 </w:t>
      </w:r>
    </w:p>
    <w:p w14:paraId="2381E722" w14:textId="77777777" w:rsidR="001843D5" w:rsidRPr="001843D5" w:rsidRDefault="001843D5" w:rsidP="001843D5">
      <w:pPr>
        <w:pStyle w:val="Akapitzlist"/>
        <w:numPr>
          <w:ilvl w:val="0"/>
          <w:numId w:val="3"/>
        </w:numPr>
      </w:pPr>
      <w:r w:rsidRPr="001843D5">
        <w:t xml:space="preserve">I Liceum Ogólnokształcące </w:t>
      </w:r>
    </w:p>
    <w:p w14:paraId="498CC98F" w14:textId="77777777" w:rsidR="001843D5" w:rsidRPr="001843D5" w:rsidRDefault="001843D5" w:rsidP="001843D5">
      <w:pPr>
        <w:pStyle w:val="Akapitzlist"/>
        <w:numPr>
          <w:ilvl w:val="0"/>
          <w:numId w:val="3"/>
        </w:numPr>
      </w:pPr>
      <w:r w:rsidRPr="001843D5">
        <w:t>II Liceum Ogólnokształcące</w:t>
      </w:r>
    </w:p>
    <w:p w14:paraId="391D545B" w14:textId="77777777" w:rsidR="001843D5" w:rsidRPr="001843D5" w:rsidRDefault="001843D5" w:rsidP="001843D5">
      <w:pPr>
        <w:pStyle w:val="Akapitzlist"/>
        <w:numPr>
          <w:ilvl w:val="0"/>
          <w:numId w:val="3"/>
        </w:numPr>
      </w:pPr>
      <w:r w:rsidRPr="001843D5">
        <w:t xml:space="preserve">Supermarket spożywczy </w:t>
      </w:r>
    </w:p>
    <w:p w14:paraId="353A05FE" w14:textId="77777777" w:rsidR="001843D5" w:rsidRPr="001843D5" w:rsidRDefault="001843D5" w:rsidP="001843D5">
      <w:pPr>
        <w:pStyle w:val="Akapitzlist"/>
        <w:numPr>
          <w:ilvl w:val="0"/>
          <w:numId w:val="3"/>
        </w:numPr>
      </w:pPr>
      <w:r w:rsidRPr="001843D5">
        <w:t xml:space="preserve">Basen kryty miejski </w:t>
      </w:r>
    </w:p>
    <w:p w14:paraId="0E04C070" w14:textId="77777777" w:rsidR="001843D5" w:rsidRPr="001843D5" w:rsidRDefault="001843D5" w:rsidP="001843D5">
      <w:r w:rsidRPr="001843D5">
        <w:rPr>
          <w:lang w:val="de-DE"/>
        </w:rPr>
        <w:t xml:space="preserve">DIM INVESTMENTS </w:t>
      </w:r>
    </w:p>
    <w:p w14:paraId="67573006" w14:textId="77777777" w:rsidR="001843D5" w:rsidRPr="001843D5" w:rsidRDefault="001843D5" w:rsidP="001843D5">
      <w:r w:rsidRPr="001843D5">
        <w:t>K</w:t>
      </w:r>
      <w:r w:rsidRPr="001843D5">
        <w:rPr>
          <w:lang w:val="de-DE"/>
        </w:rPr>
        <w:t>ontakt :</w:t>
      </w:r>
      <w:r w:rsidRPr="001843D5">
        <w:t xml:space="preserve"> </w:t>
      </w:r>
      <w:r w:rsidRPr="001843D5">
        <w:rPr>
          <w:lang w:val="de-DE"/>
        </w:rPr>
        <w:t>501 350 361</w:t>
      </w:r>
      <w:r w:rsidRPr="001843D5">
        <w:t xml:space="preserve">, </w:t>
      </w:r>
      <w:r w:rsidRPr="001843D5">
        <w:rPr>
          <w:lang w:val="de-DE"/>
        </w:rPr>
        <w:t>730 709 666</w:t>
      </w:r>
      <w:r w:rsidRPr="001843D5">
        <w:t xml:space="preserve">, </w:t>
      </w:r>
      <w:r w:rsidRPr="001843D5">
        <w:rPr>
          <w:lang w:val="de-DE"/>
        </w:rPr>
        <w:t>e-mail: kontakt@diminvestments.pl</w:t>
      </w:r>
    </w:p>
    <w:p w14:paraId="26317035" w14:textId="14EEA13E" w:rsidR="00D51E6E" w:rsidRDefault="000A50C3" w:rsidP="00D51E6E">
      <w:pPr>
        <w:pStyle w:val="Nagwek1"/>
      </w:pPr>
      <w:r>
        <w:t>Strona 2</w:t>
      </w:r>
      <w:r w:rsidR="00EB25FB">
        <w:t>0</w:t>
      </w:r>
      <w:r>
        <w:t xml:space="preserve"> </w:t>
      </w:r>
    </w:p>
    <w:p w14:paraId="4D84C990" w14:textId="21AC9321" w:rsidR="000A50C3" w:rsidRDefault="000A50C3" w:rsidP="001843D5">
      <w:r>
        <w:t>wizualizacja inwestycji</w:t>
      </w:r>
    </w:p>
    <w:p w14:paraId="16A150AC" w14:textId="78F09EE2" w:rsidR="00EB25FB" w:rsidRDefault="00EB25FB" w:rsidP="00EB25FB">
      <w:pPr>
        <w:pStyle w:val="Nagwek1"/>
      </w:pPr>
      <w:r>
        <w:t>Strona 21</w:t>
      </w:r>
    </w:p>
    <w:p w14:paraId="45A083F7" w14:textId="77777777" w:rsidR="00EB25FB" w:rsidRPr="00465C71" w:rsidRDefault="00EB25FB" w:rsidP="00EB25FB">
      <w:r w:rsidRPr="00465C71">
        <w:t xml:space="preserve">Unikalny kompleks Moderna Apartamenty powstanie przy </w:t>
      </w:r>
      <w:r w:rsidRPr="00465C71">
        <w:br/>
        <w:t xml:space="preserve">ul. Belzackiej 71, w centrum Piotrkowa Trybunalskiego, zaledwie 300 m od Galerii Focus Mall, przy Uniwersytecie Jana Kochanowskiego. </w:t>
      </w:r>
    </w:p>
    <w:p w14:paraId="39F37E63" w14:textId="69385204" w:rsidR="00EB25FB" w:rsidRDefault="00EB25FB" w:rsidP="00EB25FB">
      <w:pPr>
        <w:pStyle w:val="Nagwek1"/>
      </w:pPr>
      <w:r>
        <w:t>Strona 22</w:t>
      </w:r>
    </w:p>
    <w:p w14:paraId="4D4465C5" w14:textId="77777777" w:rsidR="00EB25FB" w:rsidRPr="00F0026F" w:rsidRDefault="00EB25FB" w:rsidP="00EB25FB">
      <w:r w:rsidRPr="00F0026F">
        <w:t xml:space="preserve">Moderna Apartamenty to projektowany jako najbardziej luksusowy budynek w Piotrkowie Trybunalskim, 88 mieszkań </w:t>
      </w:r>
      <w:r w:rsidRPr="00F0026F">
        <w:br/>
        <w:t>w standardzie premium z fitness klubem dla mieszkańców, recepcją i ochroną 24 h.</w:t>
      </w:r>
    </w:p>
    <w:p w14:paraId="54010D2F" w14:textId="77777777" w:rsidR="00EB25FB" w:rsidRPr="00F0026F" w:rsidRDefault="00EB25FB" w:rsidP="00EB25FB">
      <w:r w:rsidRPr="00F0026F">
        <w:t xml:space="preserve">Termin rozpoczęcia budowy III-IV kw. 2021 r. </w:t>
      </w:r>
    </w:p>
    <w:p w14:paraId="47639D04" w14:textId="77777777" w:rsidR="00EB25FB" w:rsidRPr="00F0026F" w:rsidRDefault="00EB25FB" w:rsidP="00EB25FB">
      <w:r w:rsidRPr="00F0026F">
        <w:t xml:space="preserve">Zakończenie budowy II kw. 2023 r. </w:t>
      </w:r>
    </w:p>
    <w:p w14:paraId="538B6D3B" w14:textId="77777777" w:rsidR="00EB25FB" w:rsidRPr="00F0026F" w:rsidRDefault="00EB25FB" w:rsidP="00EB25FB">
      <w:r w:rsidRPr="00F0026F">
        <w:t xml:space="preserve">Unikalny kompleks Moderna Apartamenty powstanie przy ul. Belzackiej 71, w centrum Piotrkowa Trybunalskiego zaledwie 300 m od Galerii Focus Mall, przy Uniwersytecie Jana Kochanowskiego. Bliskość sklepów, galerii handlowej, uczelni, przychodni lekarskich, apteki oraz infrastruktury </w:t>
      </w:r>
      <w:r w:rsidRPr="00F0026F">
        <w:lastRenderedPageBreak/>
        <w:t>sportowej - basenu, kortów tenisowych i skate parku, stanowi o atrakcyjności lokalizacyjnej inwestycji.</w:t>
      </w:r>
    </w:p>
    <w:p w14:paraId="26EA54EA" w14:textId="5274923E" w:rsidR="00EB25FB" w:rsidRPr="00F0026F" w:rsidRDefault="00EB25FB" w:rsidP="00EB25FB">
      <w:r w:rsidRPr="00F0026F">
        <w:t>Kontakt: tel. 600 798</w:t>
      </w:r>
      <w:r>
        <w:t> </w:t>
      </w:r>
      <w:r w:rsidRPr="00F0026F">
        <w:t>888</w:t>
      </w:r>
    </w:p>
    <w:p w14:paraId="74951707" w14:textId="77777777" w:rsidR="00EB25FB" w:rsidRDefault="00EB25FB" w:rsidP="001843D5"/>
    <w:p w14:paraId="7A357792" w14:textId="016A0FEE" w:rsidR="001843D5" w:rsidRDefault="000A50C3" w:rsidP="00D51E6E">
      <w:pPr>
        <w:pStyle w:val="Nagwek1"/>
      </w:pPr>
      <w:r>
        <w:t>Strona 2</w:t>
      </w:r>
      <w:r w:rsidR="00EB25FB">
        <w:t>3</w:t>
      </w:r>
    </w:p>
    <w:p w14:paraId="5CF1D043" w14:textId="6D413D26" w:rsidR="00302C91" w:rsidRDefault="00302C91" w:rsidP="00302C91">
      <w:r>
        <w:t>Wizualizacja inwestycji</w:t>
      </w:r>
    </w:p>
    <w:p w14:paraId="7AD3C5B9" w14:textId="29555234" w:rsidR="00302C91" w:rsidRDefault="00302C91" w:rsidP="00302C91"/>
    <w:p w14:paraId="493F6271" w14:textId="1AE9106D" w:rsidR="00302C91" w:rsidRPr="00302C91" w:rsidRDefault="00302C91" w:rsidP="00302C91">
      <w:pPr>
        <w:pStyle w:val="Nagwek1"/>
      </w:pPr>
      <w:r>
        <w:t>Strona 24</w:t>
      </w:r>
    </w:p>
    <w:p w14:paraId="70390935" w14:textId="77777777" w:rsidR="001843D5" w:rsidRPr="001843D5" w:rsidRDefault="001843D5" w:rsidP="001843D5">
      <w:r w:rsidRPr="001843D5">
        <w:t>Lokalizacja przy skrzyżowaniu ulic Kostromskiej i Jaworowej.</w:t>
      </w:r>
    </w:p>
    <w:p w14:paraId="5723291E" w14:textId="77777777" w:rsidR="001843D5" w:rsidRDefault="001843D5" w:rsidP="001843D5">
      <w:r w:rsidRPr="001843D5">
        <w:t xml:space="preserve">Kameralny blok jest kontynuacją inwestycji przy ulicy Sąsiedzkiej 4.  </w:t>
      </w:r>
    </w:p>
    <w:p w14:paraId="7AED4F44" w14:textId="65D8242D" w:rsidR="000A50C3" w:rsidRPr="001843D5" w:rsidRDefault="000A50C3" w:rsidP="00D51E6E">
      <w:pPr>
        <w:pStyle w:val="Nagwek1"/>
      </w:pPr>
      <w:r>
        <w:t>Strona 2</w:t>
      </w:r>
      <w:r w:rsidR="00302C91">
        <w:t>5</w:t>
      </w:r>
    </w:p>
    <w:p w14:paraId="7D06EF11" w14:textId="77777777" w:rsidR="001843D5" w:rsidRPr="001843D5" w:rsidRDefault="001843D5" w:rsidP="001843D5">
      <w:r w:rsidRPr="001843D5">
        <w:t>Apartamenty Sąsiedzka</w:t>
      </w:r>
    </w:p>
    <w:p w14:paraId="0E0E59B0" w14:textId="77777777" w:rsidR="001843D5" w:rsidRPr="001843D5" w:rsidRDefault="001843D5" w:rsidP="001843D5">
      <w:r w:rsidRPr="001843D5">
        <w:t>Zaprojektowano 12 przestronnych mieszkań o powierzchni 84 m</w:t>
      </w:r>
      <w:r w:rsidRPr="001843D5">
        <w:rPr>
          <w:vertAlign w:val="superscript"/>
        </w:rPr>
        <w:t>2</w:t>
      </w:r>
      <w:r w:rsidRPr="001843D5">
        <w:t> i 107 m</w:t>
      </w:r>
      <w:r w:rsidRPr="001843D5">
        <w:rPr>
          <w:vertAlign w:val="superscript"/>
        </w:rPr>
        <w:t>2</w:t>
      </w:r>
      <w:r w:rsidRPr="001843D5">
        <w:t xml:space="preserve">, składających się z czterech pokoi, dwóch łazienek, kuchni, dużego tarasu, pomieszczenia gospodarczego. </w:t>
      </w:r>
    </w:p>
    <w:p w14:paraId="579367D0" w14:textId="77777777" w:rsidR="001843D5" w:rsidRPr="001843D5" w:rsidRDefault="001843D5" w:rsidP="001843D5">
      <w:r w:rsidRPr="001843D5">
        <w:t>Kameralny blok jest kontynuacją udanej inwestycji przy ulicy Sąsiedzkiej 4. Planowany koniec realizacji to pierwszy kwartał 2022 roku.</w:t>
      </w:r>
    </w:p>
    <w:p w14:paraId="4D027D37" w14:textId="77777777" w:rsidR="001843D5" w:rsidRPr="001843D5" w:rsidRDefault="001843D5" w:rsidP="001843D5">
      <w:r w:rsidRPr="001843D5">
        <w:t>Budynek z myślą o najbardziej wymagających Klientach, ceniących komfort, elegancję, nowoczesne rozwiązania.</w:t>
      </w:r>
      <w:r w:rsidRPr="001843D5">
        <w:br/>
        <w:t>Apartamentowiec kameralny (tylko 12 mieszkań). Dobra lokalizacja z sąsiedztwem pełnej bazy handlowo-usługowej.</w:t>
      </w:r>
      <w:r w:rsidRPr="001843D5">
        <w:br/>
        <w:t>Bardzo dobre skomunikowanie z miastem i wyjazdami do głównych dróg krajowych.</w:t>
      </w:r>
      <w:r w:rsidRPr="001843D5">
        <w:br/>
        <w:t xml:space="preserve">Budynek zaprojektowany z wykorzystaniem wysokiej klasy materiałów tj. naturalny kamień, stolarka aluminiowa, drewno. </w:t>
      </w:r>
    </w:p>
    <w:p w14:paraId="738A7AF9" w14:textId="77777777" w:rsidR="001843D5" w:rsidRPr="001843D5" w:rsidRDefault="001843D5" w:rsidP="001843D5">
      <w:r w:rsidRPr="001843D5">
        <w:t xml:space="preserve">Główne cechy inwestycji: teren ogrodzony i monitorowany; garaż podziemny; pomieszczenia gospodarcze </w:t>
      </w:r>
      <w:r w:rsidRPr="001843D5">
        <w:br/>
        <w:t>w podziemiu i przy mieszkaniu; kotłownia gazowa z instalacją solarną; winda; tarasy wykończone deską tarasową kompozytową, z balustradą szklaną na konstrukcji metalowej; części wspólne zaprojektowane z myślą o swobodnym poruszaniu się osób niepełnosprawnych; pomieszczenie dla wózków dziecięcych i rowerów.</w:t>
      </w:r>
    </w:p>
    <w:p w14:paraId="229C940D" w14:textId="77777777" w:rsidR="001843D5" w:rsidRPr="001843D5" w:rsidRDefault="001843D5" w:rsidP="001843D5">
      <w:r w:rsidRPr="001843D5">
        <w:t>Każdy z apartamentów wyposażony jest w duże, panoramiczne okna oraz przestronne balkony i tarasy (od około 14,00 m2 do około 40 m2).</w:t>
      </w:r>
    </w:p>
    <w:p w14:paraId="6BE87848" w14:textId="77777777" w:rsidR="001843D5" w:rsidRPr="001843D5" w:rsidRDefault="001843D5" w:rsidP="001843D5">
      <w:r w:rsidRPr="001843D5">
        <w:t>Instalacja centralnego ogrzewania częściowo podłogowa, częściowo klasyczna (grzejniki), zapewniająca zminimalizowane zużycie energii.</w:t>
      </w:r>
    </w:p>
    <w:p w14:paraId="505B5FE3" w14:textId="77777777" w:rsidR="001843D5" w:rsidRPr="001843D5" w:rsidRDefault="001843D5" w:rsidP="001843D5">
      <w:r w:rsidRPr="001843D5">
        <w:t>Wentylacja grawitacyjna wsparta ciągiem mechanicznym. Instalacje tele - techniczne (w tym światłowód). Instalacja elektryczna trójfazowa do podłączenia płyty ceramicznej/indukcyjnej.</w:t>
      </w:r>
    </w:p>
    <w:p w14:paraId="5C7A5983" w14:textId="77777777" w:rsidR="001843D5" w:rsidRPr="001843D5" w:rsidRDefault="001843D5" w:rsidP="001843D5">
      <w:r w:rsidRPr="001843D5">
        <w:t xml:space="preserve">Konstrukcja budynku pozwala na demontaż ścianek działowych w mieszkaniu co daje swobodę przy aranżacji wnętrza </w:t>
      </w:r>
      <w:r w:rsidRPr="001843D5">
        <w:br/>
      </w:r>
      <w:r w:rsidRPr="001843D5">
        <w:lastRenderedPageBreak/>
        <w:t>i pozwala realizować indywidualne projekty, nadawać im unikalny charakter odzwierciedlający styl życia jego przyszłych Mieszkańców.</w:t>
      </w:r>
    </w:p>
    <w:p w14:paraId="5CC8CC75" w14:textId="77777777" w:rsidR="001843D5" w:rsidRPr="001843D5" w:rsidRDefault="001843D5" w:rsidP="001843D5">
      <w:r w:rsidRPr="001843D5">
        <w:t>Biuro sprzedaży: Bartosz Glaza ul. Sienkiewicza 18, tel. 505 013 452, email : biuro@wgnpiotrkow.pl</w:t>
      </w:r>
    </w:p>
    <w:p w14:paraId="0D4C491E" w14:textId="42859705" w:rsidR="00D51E6E" w:rsidRDefault="000A50C3" w:rsidP="00D51E6E">
      <w:pPr>
        <w:pStyle w:val="Nagwek1"/>
      </w:pPr>
      <w:r>
        <w:t>Strona 2</w:t>
      </w:r>
      <w:r w:rsidR="00302C91">
        <w:t>6</w:t>
      </w:r>
      <w:r>
        <w:t xml:space="preserve"> </w:t>
      </w:r>
    </w:p>
    <w:p w14:paraId="1E58847D" w14:textId="7D42F8B6" w:rsidR="001843D5" w:rsidRDefault="000A50C3" w:rsidP="001843D5">
      <w:r>
        <w:t>wizualizacja inwestycji</w:t>
      </w:r>
    </w:p>
    <w:p w14:paraId="44DF7D09" w14:textId="765F3764" w:rsidR="001843D5" w:rsidRDefault="000A50C3" w:rsidP="00D51E6E">
      <w:pPr>
        <w:pStyle w:val="Nagwek1"/>
      </w:pPr>
      <w:r>
        <w:t>Strona 2</w:t>
      </w:r>
      <w:r w:rsidR="00302C91">
        <w:t>7</w:t>
      </w:r>
    </w:p>
    <w:p w14:paraId="4CCCA300" w14:textId="77777777" w:rsidR="001843D5" w:rsidRDefault="001843D5" w:rsidP="001843D5">
      <w:r w:rsidRPr="001843D5">
        <w:t>Osiedle 800-lecia</w:t>
      </w:r>
    </w:p>
    <w:p w14:paraId="619623F2" w14:textId="77777777" w:rsidR="000A50C3" w:rsidRDefault="000A50C3" w:rsidP="001843D5">
      <w:r>
        <w:t>Zdjęcie osiedla</w:t>
      </w:r>
    </w:p>
    <w:p w14:paraId="57EDD8CC" w14:textId="6213A283" w:rsidR="000A50C3" w:rsidRPr="001843D5" w:rsidRDefault="000A50C3" w:rsidP="00D51E6E">
      <w:pPr>
        <w:pStyle w:val="Nagwek1"/>
      </w:pPr>
      <w:r>
        <w:t>Strona 2</w:t>
      </w:r>
      <w:r w:rsidR="00302C91">
        <w:t>8</w:t>
      </w:r>
    </w:p>
    <w:p w14:paraId="5AA2FACD" w14:textId="77777777" w:rsidR="001843D5" w:rsidRPr="001843D5" w:rsidRDefault="001843D5" w:rsidP="001843D5">
      <w:r w:rsidRPr="001843D5">
        <w:t xml:space="preserve">Nowo powstające osiedle </w:t>
      </w:r>
      <w:r w:rsidRPr="001843D5">
        <w:br/>
        <w:t>we wschodniej części miasta, zlokalizowane pomiędzy ulicami Broniewskiego i Wierzejską, w bliskim sąsiedztwie Jeziora Bugaj i terenów leśnych.</w:t>
      </w:r>
    </w:p>
    <w:p w14:paraId="397C6B81" w14:textId="77777777" w:rsidR="001843D5" w:rsidRPr="001843D5" w:rsidRDefault="001843D5" w:rsidP="001843D5">
      <w:pPr>
        <w:ind w:left="720"/>
      </w:pPr>
      <w:r w:rsidRPr="001843D5">
        <w:t>Inwestycje deweloperskie:</w:t>
      </w:r>
    </w:p>
    <w:p w14:paraId="75351651" w14:textId="77777777" w:rsidR="001843D5" w:rsidRPr="001843D5" w:rsidRDefault="001843D5" w:rsidP="001843D5">
      <w:pPr>
        <w:numPr>
          <w:ilvl w:val="0"/>
          <w:numId w:val="5"/>
        </w:numPr>
      </w:pPr>
      <w:r w:rsidRPr="001843D5">
        <w:t>Zielona Aleja</w:t>
      </w:r>
    </w:p>
    <w:p w14:paraId="10A61531" w14:textId="77777777" w:rsidR="001843D5" w:rsidRPr="001843D5" w:rsidRDefault="001843D5" w:rsidP="001843D5">
      <w:pPr>
        <w:numPr>
          <w:ilvl w:val="0"/>
          <w:numId w:val="5"/>
        </w:numPr>
      </w:pPr>
      <w:r w:rsidRPr="001843D5">
        <w:t>Kolonowa Dolina</w:t>
      </w:r>
    </w:p>
    <w:p w14:paraId="4E87C4B4" w14:textId="77777777" w:rsidR="001843D5" w:rsidRDefault="001843D5" w:rsidP="001843D5">
      <w:pPr>
        <w:numPr>
          <w:ilvl w:val="0"/>
          <w:numId w:val="5"/>
        </w:numPr>
      </w:pPr>
      <w:r w:rsidRPr="001843D5">
        <w:t>Bloki TBS</w:t>
      </w:r>
    </w:p>
    <w:p w14:paraId="4992074E" w14:textId="77777777" w:rsidR="000A50C3" w:rsidRDefault="000A50C3" w:rsidP="000A50C3"/>
    <w:p w14:paraId="022F13FB" w14:textId="2912ED66" w:rsidR="000A50C3" w:rsidRDefault="000A50C3" w:rsidP="00D51E6E">
      <w:pPr>
        <w:pStyle w:val="Nagwek1"/>
      </w:pPr>
      <w:r>
        <w:t xml:space="preserve">Strona </w:t>
      </w:r>
      <w:r w:rsidR="00EB25FB">
        <w:t>2</w:t>
      </w:r>
      <w:r w:rsidR="00302C91">
        <w:t>9</w:t>
      </w:r>
    </w:p>
    <w:p w14:paraId="631E3316" w14:textId="77777777" w:rsidR="000A50C3" w:rsidRDefault="000A50C3" w:rsidP="000A50C3">
      <w:r w:rsidRPr="001843D5">
        <w:t>Osiedle 800-lecia</w:t>
      </w:r>
    </w:p>
    <w:p w14:paraId="189AC7F6" w14:textId="77777777" w:rsidR="000A50C3" w:rsidRDefault="000A50C3" w:rsidP="000A50C3">
      <w:r>
        <w:t>Zdjęcie osiedla</w:t>
      </w:r>
    </w:p>
    <w:p w14:paraId="67CEB5D4" w14:textId="080AFECD" w:rsidR="000A50C3" w:rsidRDefault="000A50C3" w:rsidP="00EB25FB">
      <w:pPr>
        <w:pStyle w:val="Nagwek1"/>
      </w:pPr>
      <w:r>
        <w:t xml:space="preserve"> Strona </w:t>
      </w:r>
      <w:r w:rsidR="00302C91">
        <w:t>30</w:t>
      </w:r>
    </w:p>
    <w:p w14:paraId="00226999" w14:textId="77777777" w:rsidR="000A50C3" w:rsidRDefault="000A50C3" w:rsidP="000A50C3">
      <w:r w:rsidRPr="001843D5">
        <w:t>Osiedle 800-lecia</w:t>
      </w:r>
    </w:p>
    <w:p w14:paraId="4339D56B" w14:textId="1A991FB1" w:rsidR="000A50C3" w:rsidRDefault="000A50C3" w:rsidP="000A50C3">
      <w:r>
        <w:t>Zdjęcie osiedla</w:t>
      </w:r>
    </w:p>
    <w:p w14:paraId="5E2CDFBA" w14:textId="5A76BAAA" w:rsidR="00EB25FB" w:rsidRDefault="00EB25FB" w:rsidP="00EB25FB">
      <w:pPr>
        <w:pStyle w:val="Nagwek1"/>
      </w:pPr>
      <w:r>
        <w:t>Strona 3</w:t>
      </w:r>
      <w:r w:rsidR="00302C91">
        <w:t>1</w:t>
      </w:r>
    </w:p>
    <w:p w14:paraId="7A8FB969" w14:textId="77777777" w:rsidR="00EB25FB" w:rsidRDefault="00EB25FB" w:rsidP="00EB25FB">
      <w:r w:rsidRPr="001843D5">
        <w:t>Osiedle 800-lecia</w:t>
      </w:r>
    </w:p>
    <w:p w14:paraId="76C8DEFD" w14:textId="77777777" w:rsidR="00EB25FB" w:rsidRDefault="00EB25FB" w:rsidP="00EB25FB">
      <w:r>
        <w:t>Zdjęcie osiedla</w:t>
      </w:r>
    </w:p>
    <w:p w14:paraId="23FDFBA0" w14:textId="20F9A192" w:rsidR="001843D5" w:rsidRDefault="000A50C3" w:rsidP="00D51E6E">
      <w:pPr>
        <w:pStyle w:val="Nagwek1"/>
      </w:pPr>
      <w:r>
        <w:t xml:space="preserve">Strona </w:t>
      </w:r>
      <w:r w:rsidR="00EB25FB">
        <w:t>3</w:t>
      </w:r>
      <w:r w:rsidR="00302C91">
        <w:t>2</w:t>
      </w:r>
    </w:p>
    <w:p w14:paraId="61AAF2A1" w14:textId="77777777" w:rsidR="001843D5" w:rsidRPr="001843D5" w:rsidRDefault="001843D5" w:rsidP="001843D5">
      <w:r w:rsidRPr="001843D5">
        <w:t xml:space="preserve">Budynki wielorodzinne z mieszkaniami na wynajem w formule TBS przy </w:t>
      </w:r>
      <w:r w:rsidRPr="001843D5">
        <w:br/>
        <w:t>ul. Broniewskiego, na nowym osiedlu 800-lecia. Dotychczas zrealizowano dwa budynki mieszkalne (łącznie 67 lokali mieszkalnych).</w:t>
      </w:r>
    </w:p>
    <w:p w14:paraId="762AEB98" w14:textId="68B858C9" w:rsidR="000A50C3" w:rsidRDefault="000A50C3" w:rsidP="00D51E6E">
      <w:pPr>
        <w:pStyle w:val="Nagwek1"/>
      </w:pPr>
      <w:r>
        <w:lastRenderedPageBreak/>
        <w:t>Strona 3</w:t>
      </w:r>
      <w:r w:rsidR="00302C91">
        <w:t>3</w:t>
      </w:r>
    </w:p>
    <w:p w14:paraId="3A2D704F" w14:textId="77777777" w:rsidR="00A41C55" w:rsidRPr="00A41C55" w:rsidRDefault="00A41C55" w:rsidP="00A41C55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A41C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Przedmiotem działania Towarzystwa Budownictwa Społecznego Spółka z o.o. jest budowa mieszkań na wynajem z wykorzystaniem preferencyjnych kredytów udzielanych przez Bank Gospodarstwa Krajowego. Mieszkania są wykończone „pod klucz”. TBS jest właścicielem  </w:t>
      </w:r>
      <w:r w:rsidRPr="00A41C55">
        <w:rPr>
          <w:rFonts w:asciiTheme="minorHAnsi" w:eastAsiaTheme="minorHAnsi" w:hAnsiTheme="minorHAnsi" w:cstheme="minorBidi"/>
          <w:color w:val="auto"/>
          <w:sz w:val="22"/>
          <w:szCs w:val="22"/>
        </w:rPr>
        <w:br/>
        <w:t xml:space="preserve">23  budynków, w których zamieszkuje  ponad 700 rodzin.  </w:t>
      </w:r>
    </w:p>
    <w:p w14:paraId="7C3A60AF" w14:textId="77777777" w:rsidR="00A41C55" w:rsidRPr="00A41C55" w:rsidRDefault="00A41C55" w:rsidP="00A41C55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A41C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Najnowsze inwestycje mieszkaniowe  TBS Sp. z o.o.  zlokalizowane zostały na powstającym osiedlu 800-lecia, w północno-wschodniej części miasta. </w:t>
      </w:r>
    </w:p>
    <w:p w14:paraId="669C1F8B" w14:textId="77777777" w:rsidR="00A41C55" w:rsidRPr="00A41C55" w:rsidRDefault="00A41C55" w:rsidP="00A41C55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A41C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 2017 roku zostały oddane do zamieszkania pierwsze  dwa bloki z 67 mieszkaniami na wynajem,  w 56 mieszkaniach usytuowanych w kolejnych dwóch blokach, na jesieni bieżącego roku zamieszkają  następni  najemcy.  </w:t>
      </w:r>
    </w:p>
    <w:p w14:paraId="6F138EB3" w14:textId="77777777" w:rsidR="00A41C55" w:rsidRPr="00A41C55" w:rsidRDefault="00A41C55" w:rsidP="00A41C55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A41C55">
        <w:rPr>
          <w:rFonts w:asciiTheme="minorHAnsi" w:eastAsiaTheme="minorHAnsi" w:hAnsiTheme="minorHAnsi" w:cstheme="minorBidi"/>
          <w:color w:val="auto"/>
          <w:sz w:val="22"/>
          <w:szCs w:val="22"/>
        </w:rPr>
        <w:t>Zostały już poczynione przygotowania do następnej inwestycji mieszkaniowej na osiedlu 800-lecia. Na  działce położonej w pobliżu budowanych obecnie bloków TBS planuje wybudowanie kolejnych budynków z mieszkaniami na wynajem.</w:t>
      </w:r>
    </w:p>
    <w:p w14:paraId="5B826F5B" w14:textId="77777777" w:rsidR="00A41C55" w:rsidRDefault="00A41C55" w:rsidP="00A41C55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A41C55">
        <w:rPr>
          <w:rFonts w:asciiTheme="minorHAnsi" w:eastAsiaTheme="minorHAnsi" w:hAnsiTheme="minorHAnsi" w:cstheme="minorBidi"/>
          <w:color w:val="auto"/>
          <w:sz w:val="22"/>
          <w:szCs w:val="22"/>
        </w:rPr>
        <w:t>Kontakt: Al. 3-go Maja 31, tel. 44 732 37 70, e-mail: sekretariat @ tbs.piotrkow.pl</w:t>
      </w:r>
    </w:p>
    <w:p w14:paraId="5B38DDB4" w14:textId="77777777" w:rsidR="00A41C55" w:rsidRDefault="00A41C55" w:rsidP="00A41C55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F419CBF" w14:textId="572638E0" w:rsidR="001843D5" w:rsidRDefault="000A50C3" w:rsidP="00A41C55">
      <w:pPr>
        <w:pStyle w:val="Nagwek1"/>
      </w:pPr>
      <w:r>
        <w:t>Strona 3</w:t>
      </w:r>
      <w:r w:rsidR="00302C91">
        <w:t>4</w:t>
      </w:r>
    </w:p>
    <w:p w14:paraId="33270FCC" w14:textId="77777777" w:rsidR="001843D5" w:rsidRDefault="001843D5" w:rsidP="001843D5">
      <w:r w:rsidRPr="001843D5">
        <w:t>Trzeci etap inwestycji Klonowa Dolina, przy ul. Wierzejskiej, w ramach której zrealizowano dotąd dwa budynki (łącznie 108 lokali mieszkalnych).</w:t>
      </w:r>
    </w:p>
    <w:p w14:paraId="7C95D8BA" w14:textId="4A172A33" w:rsidR="000A50C3" w:rsidRDefault="000A50C3" w:rsidP="00D51E6E">
      <w:pPr>
        <w:pStyle w:val="Nagwek1"/>
      </w:pPr>
      <w:r>
        <w:t>Strona 3</w:t>
      </w:r>
      <w:r w:rsidR="00302C91">
        <w:t>5</w:t>
      </w:r>
    </w:p>
    <w:p w14:paraId="1BA84CB0" w14:textId="77777777" w:rsidR="001843D5" w:rsidRPr="001843D5" w:rsidRDefault="001843D5" w:rsidP="001843D5">
      <w:r w:rsidRPr="001843D5">
        <w:t>Klonowa Dolina 3 to dwa trzypiętrowe budynki wielorodzinne przy ul. Wierzejskiej; budynek A  - 71 mieszkań, budynek B - 75 mieszkań. Powierzchnia mieszkań od 29 m</w:t>
      </w:r>
      <w:r w:rsidRPr="001843D5">
        <w:rPr>
          <w:vertAlign w:val="superscript"/>
        </w:rPr>
        <w:t>2</w:t>
      </w:r>
      <w:r w:rsidRPr="001843D5">
        <w:t xml:space="preserve"> do 74 m</w:t>
      </w:r>
      <w:r w:rsidRPr="001843D5">
        <w:rPr>
          <w:vertAlign w:val="superscript"/>
        </w:rPr>
        <w:t>2</w:t>
      </w:r>
      <w:r w:rsidRPr="001843D5">
        <w:t xml:space="preserve">. </w:t>
      </w:r>
    </w:p>
    <w:p w14:paraId="2292ABD2" w14:textId="77777777" w:rsidR="001843D5" w:rsidRPr="001843D5" w:rsidRDefault="001843D5" w:rsidP="001843D5">
      <w:r w:rsidRPr="001843D5">
        <w:t>Budynki będą posiadały po dwie klatki schodowe z windami. Podziemne hale garażowa ze stanowiskami postojowymi. Teren ogrodzony z własnym placem zabaw.</w:t>
      </w:r>
    </w:p>
    <w:p w14:paraId="0B63AE5A" w14:textId="0656E449" w:rsidR="001843D5" w:rsidRPr="001843D5" w:rsidRDefault="001843D5" w:rsidP="001843D5">
      <w:r w:rsidRPr="001843D5">
        <w:t xml:space="preserve"> Balustrady balkonowe i klatek schodowych wykonane ze stali nierdzewnej. Okna PCV trzy szybowe </w:t>
      </w:r>
      <w:r w:rsidRPr="001843D5">
        <w:br/>
        <w:t>z roletami zewnętrznymi aluminiowymi. Ściany zewnętrzne ocieplone styropianem 20 cm.</w:t>
      </w:r>
    </w:p>
    <w:p w14:paraId="32C3A866" w14:textId="68B3C690" w:rsidR="001843D5" w:rsidRPr="001843D5" w:rsidRDefault="001843D5" w:rsidP="001843D5">
      <w:r w:rsidRPr="001843D5">
        <w:t> Planowany termin realizacji z uzyskaniem pozwolenia na użytkowanie:</w:t>
      </w:r>
    </w:p>
    <w:p w14:paraId="17201086" w14:textId="77777777" w:rsidR="001843D5" w:rsidRPr="001843D5" w:rsidRDefault="001843D5" w:rsidP="001843D5">
      <w:r w:rsidRPr="001843D5">
        <w:t>Budynek A od marca 2021r. do listopada 2022r.</w:t>
      </w:r>
    </w:p>
    <w:p w14:paraId="44269263" w14:textId="77777777" w:rsidR="001843D5" w:rsidRPr="001843D5" w:rsidRDefault="001843D5" w:rsidP="001843D5">
      <w:r w:rsidRPr="001843D5">
        <w:t>Budynek B od sierpnia 2022r. do maja 2024 r.</w:t>
      </w:r>
    </w:p>
    <w:p w14:paraId="16CAB22A" w14:textId="77777777" w:rsidR="001843D5" w:rsidRPr="001843D5" w:rsidRDefault="001843D5" w:rsidP="001843D5">
      <w:r w:rsidRPr="001843D5">
        <w:t>Zrealizowane inwestycje deweloperskie:</w:t>
      </w:r>
    </w:p>
    <w:p w14:paraId="7921B2B2" w14:textId="77777777" w:rsidR="001843D5" w:rsidRPr="001843D5" w:rsidRDefault="001843D5" w:rsidP="001843D5">
      <w:r w:rsidRPr="001843D5">
        <w:t xml:space="preserve">- budynek mieszkalny wielorodzinny Podzamcze Wojska Polskiego 15 (30 lok. mieszkalnych, </w:t>
      </w:r>
    </w:p>
    <w:p w14:paraId="1CD154C5" w14:textId="77777777" w:rsidR="001843D5" w:rsidRPr="001843D5" w:rsidRDefault="001843D5" w:rsidP="001843D5">
      <w:r w:rsidRPr="001843D5">
        <w:t xml:space="preserve">4  lok. usługowe), </w:t>
      </w:r>
    </w:p>
    <w:p w14:paraId="25ADD805" w14:textId="77777777" w:rsidR="001843D5" w:rsidRPr="001843D5" w:rsidRDefault="001843D5" w:rsidP="001843D5">
      <w:pPr>
        <w:numPr>
          <w:ilvl w:val="0"/>
          <w:numId w:val="6"/>
        </w:numPr>
      </w:pPr>
      <w:r w:rsidRPr="001843D5">
        <w:t>budynek mieszkalny wielorodzinny Klonowa Dolina – Wierzejska 21 ( 48 lok. mieszkalnych),</w:t>
      </w:r>
    </w:p>
    <w:p w14:paraId="1944F21D" w14:textId="77777777" w:rsidR="001843D5" w:rsidRPr="001843D5" w:rsidRDefault="001843D5" w:rsidP="001843D5">
      <w:pPr>
        <w:numPr>
          <w:ilvl w:val="0"/>
          <w:numId w:val="6"/>
        </w:numPr>
      </w:pPr>
      <w:r w:rsidRPr="001843D5">
        <w:t>budynek mieszkalny wielorodzinny Klonowa Dolina 2 – Wierzejska 23 (60 lok. mieszkalnych - pozostały dwa lokale mieszkalne do sprzedania )</w:t>
      </w:r>
    </w:p>
    <w:p w14:paraId="05090227" w14:textId="77777777" w:rsidR="001843D5" w:rsidRPr="001843D5" w:rsidRDefault="001843D5" w:rsidP="001843D5">
      <w:r w:rsidRPr="001843D5">
        <w:lastRenderedPageBreak/>
        <w:t>Kontakt: Przedsiębiorstwo Budowlane "ALGOS" - Andrzej Lasek, tel. 44 6471484, 603064231</w:t>
      </w:r>
    </w:p>
    <w:p w14:paraId="4B49EE84" w14:textId="196F9C71" w:rsidR="001843D5" w:rsidRDefault="00F0026F" w:rsidP="00D51E6E">
      <w:pPr>
        <w:pStyle w:val="Nagwek1"/>
      </w:pPr>
      <w:r>
        <w:t>Strona 3</w:t>
      </w:r>
      <w:r w:rsidR="00302C91">
        <w:t>6</w:t>
      </w:r>
    </w:p>
    <w:p w14:paraId="1AFD9409" w14:textId="581BDD7C" w:rsidR="00F0026F" w:rsidRDefault="00F0026F" w:rsidP="001843D5">
      <w:r>
        <w:t>Wizualizacja inwestycji</w:t>
      </w:r>
    </w:p>
    <w:p w14:paraId="6E502281" w14:textId="20D7BF06" w:rsidR="001843D5" w:rsidRDefault="000A50C3" w:rsidP="00D51E6E">
      <w:pPr>
        <w:pStyle w:val="Nagwek1"/>
      </w:pPr>
      <w:r>
        <w:t>Strona 3</w:t>
      </w:r>
      <w:r w:rsidR="00302C91">
        <w:t>7</w:t>
      </w:r>
    </w:p>
    <w:p w14:paraId="10EC86CF" w14:textId="77777777" w:rsidR="00F0026F" w:rsidRPr="00F0026F" w:rsidRDefault="00F0026F" w:rsidP="00F0026F">
      <w:r w:rsidRPr="00F0026F">
        <w:t xml:space="preserve">Zielona Aleja położona na osiedlu </w:t>
      </w:r>
      <w:r w:rsidRPr="00F0026F">
        <w:br/>
        <w:t xml:space="preserve">800-lecia, przy deptaku prowadzącym do jeziora Bugaj oraz w sąsiedztwie lasów Sulejowskiego Parku Krajobrazowego. </w:t>
      </w:r>
    </w:p>
    <w:p w14:paraId="46360BC3" w14:textId="0828B434" w:rsidR="00F0026F" w:rsidRDefault="00F0026F" w:rsidP="00D51E6E">
      <w:pPr>
        <w:pStyle w:val="Nagwek1"/>
      </w:pPr>
      <w:r>
        <w:t>Strona 3</w:t>
      </w:r>
      <w:r w:rsidR="00302C91">
        <w:t>8</w:t>
      </w:r>
    </w:p>
    <w:p w14:paraId="0919AE1F" w14:textId="77777777" w:rsidR="00F0026F" w:rsidRPr="00F0026F" w:rsidRDefault="00F0026F" w:rsidP="00F0026F">
      <w:r w:rsidRPr="00F0026F">
        <w:t xml:space="preserve">Osiedle położone we wschodniej części Piotrkowa Trybunalskiego to miejsce będące odskocznią od hałasu zatłoczonej zachodniej części miasta. Zielona Aleja położona jest na osiedlu 800-lecia przy deptaku prowadzącym do jeziora Bugaj oraz w sąsiedztwie lasów Sulejowskiego Parku Krajobrazowego. Dzięki czemu można się zrelaksować jak i aktywnie spędzić wolny czas na łonie natury.  </w:t>
      </w:r>
    </w:p>
    <w:p w14:paraId="3939867F" w14:textId="77777777" w:rsidR="00F0026F" w:rsidRPr="00F0026F" w:rsidRDefault="00F0026F" w:rsidP="00F0026F">
      <w:r w:rsidRPr="00F0026F">
        <w:t>Dwa kolejne (ostatnie) etapy inwestycji, która obejmuje łącznie 6 budynków wielorodzinnych.</w:t>
      </w:r>
    </w:p>
    <w:p w14:paraId="6EE9888E" w14:textId="77777777" w:rsidR="00F0026F" w:rsidRPr="00F0026F" w:rsidRDefault="00F0026F" w:rsidP="00F0026F">
      <w:pPr>
        <w:numPr>
          <w:ilvl w:val="0"/>
          <w:numId w:val="9"/>
        </w:numPr>
      </w:pPr>
      <w:r w:rsidRPr="00F0026F">
        <w:t>Zielona Aleja Etap V Budynek E- 79 mieszkań</w:t>
      </w:r>
    </w:p>
    <w:p w14:paraId="1028A84C" w14:textId="77777777" w:rsidR="00F0026F" w:rsidRPr="00F0026F" w:rsidRDefault="00F0026F" w:rsidP="00F0026F">
      <w:r w:rsidRPr="00F0026F">
        <w:t xml:space="preserve">    Termin oddania budynku do użytkowania koniec 2021 r.</w:t>
      </w:r>
    </w:p>
    <w:p w14:paraId="02CD3711" w14:textId="77777777" w:rsidR="00F0026F" w:rsidRPr="00F0026F" w:rsidRDefault="00F0026F" w:rsidP="00F0026F">
      <w:r w:rsidRPr="00F0026F">
        <w:t xml:space="preserve">    Prawie wszystkie mieszkania są już sprzedane </w:t>
      </w:r>
    </w:p>
    <w:p w14:paraId="15C63748" w14:textId="77777777" w:rsidR="00F0026F" w:rsidRPr="00F0026F" w:rsidRDefault="00F0026F" w:rsidP="00F0026F">
      <w:pPr>
        <w:numPr>
          <w:ilvl w:val="0"/>
          <w:numId w:val="10"/>
        </w:numPr>
      </w:pPr>
      <w:r w:rsidRPr="00F0026F">
        <w:t xml:space="preserve">Zielona Aleja Etap VI Budynek A -  ostatni budynek na osiedlu - 82 mieszkania (od strony północnej wszystkie okna będą wychodzili na projektowany park). </w:t>
      </w:r>
    </w:p>
    <w:p w14:paraId="70439029" w14:textId="77777777" w:rsidR="00F0026F" w:rsidRPr="00F0026F" w:rsidRDefault="00F0026F" w:rsidP="00F0026F">
      <w:r w:rsidRPr="00F0026F">
        <w:t>Termin rozpoczęcia budowy II kw. 2021 r. Planowane zakończenie  koniec 2022 r.</w:t>
      </w:r>
    </w:p>
    <w:p w14:paraId="6AFE5EEA" w14:textId="77777777" w:rsidR="00F0026F" w:rsidRPr="00F0026F" w:rsidRDefault="00F0026F" w:rsidP="00F0026F">
      <w:r w:rsidRPr="00F0026F">
        <w:t>Kontakt: Al. Armii Krajowej 22C, tel. 44 649 58 82, 600 798 888, e-mail: sprzedaz@z-w.com.pl</w:t>
      </w:r>
    </w:p>
    <w:p w14:paraId="0C75249A" w14:textId="3ECEEE2A" w:rsidR="00F0026F" w:rsidRDefault="00F0026F" w:rsidP="00D51E6E">
      <w:pPr>
        <w:pStyle w:val="Nagwek1"/>
      </w:pPr>
      <w:r>
        <w:t>Strona 3</w:t>
      </w:r>
      <w:r w:rsidR="00302C91">
        <w:t>9</w:t>
      </w:r>
    </w:p>
    <w:p w14:paraId="664A8DC0" w14:textId="54DC709E" w:rsidR="00F0026F" w:rsidRDefault="00F0026F" w:rsidP="001843D5">
      <w:r>
        <w:t>Wizualizacja inwestycji</w:t>
      </w:r>
    </w:p>
    <w:p w14:paraId="05AD94F5" w14:textId="7F05CF86" w:rsidR="00F42EA3" w:rsidRDefault="00F42EA3" w:rsidP="00F42EA3">
      <w:pPr>
        <w:pStyle w:val="Nagwek1"/>
      </w:pPr>
      <w:r>
        <w:t xml:space="preserve">Strona </w:t>
      </w:r>
      <w:r w:rsidR="00302C91">
        <w:t>40</w:t>
      </w:r>
    </w:p>
    <w:p w14:paraId="6F382B55" w14:textId="77777777" w:rsidR="00F42EA3" w:rsidRPr="00622B57" w:rsidRDefault="00F42EA3" w:rsidP="00F42EA3">
      <w:r w:rsidRPr="00622B57">
        <w:t>Kamienica przy Bulwarach</w:t>
      </w:r>
    </w:p>
    <w:p w14:paraId="58E33BC9" w14:textId="77777777" w:rsidR="00F42EA3" w:rsidRPr="00622B57" w:rsidRDefault="00F42EA3" w:rsidP="00F42EA3">
      <w:r w:rsidRPr="00622B57">
        <w:t xml:space="preserve">Kamienica powstanie na terenie historycznej dzielnicy Podzamcze, </w:t>
      </w:r>
      <w:r w:rsidRPr="00622B57">
        <w:br/>
        <w:t xml:space="preserve">u zbiegu ulic Wojska Polskiego </w:t>
      </w:r>
      <w:r w:rsidRPr="00622B57">
        <w:br/>
        <w:t>i Pereca.</w:t>
      </w:r>
    </w:p>
    <w:p w14:paraId="20797B0B" w14:textId="558D7AD9" w:rsidR="00F42EA3" w:rsidRDefault="00F42EA3" w:rsidP="00F42EA3">
      <w:pPr>
        <w:pStyle w:val="Nagwek1"/>
      </w:pPr>
      <w:r>
        <w:t>Strona 4</w:t>
      </w:r>
      <w:r w:rsidR="00302C91">
        <w:t>1</w:t>
      </w:r>
    </w:p>
    <w:p w14:paraId="6F72137C" w14:textId="77777777" w:rsidR="00F42EA3" w:rsidRPr="00622B57" w:rsidRDefault="00F42EA3" w:rsidP="00F42EA3">
      <w:r w:rsidRPr="00622B57">
        <w:t>Kamienica przy Bulwarach</w:t>
      </w:r>
    </w:p>
    <w:p w14:paraId="0662689F" w14:textId="77777777" w:rsidR="00F42EA3" w:rsidRPr="00622B57" w:rsidRDefault="00F42EA3" w:rsidP="00F42EA3">
      <w:r w:rsidRPr="00622B57">
        <w:t xml:space="preserve">Oferta skierowana jest przede wszystkim dla tych, którzy chcą poczuć klimat Starego Miasta Piotrkowa. Położona </w:t>
      </w:r>
      <w:r w:rsidRPr="00622B57">
        <w:br/>
        <w:t xml:space="preserve">w otoczeniu historycznych placów i ulic, w samym sercu Starego Miasta, tętniącej życiem kulturalnym Starówki.                                               </w:t>
      </w:r>
    </w:p>
    <w:p w14:paraId="085456E2" w14:textId="77777777" w:rsidR="00F42EA3" w:rsidRPr="00622B57" w:rsidRDefault="00F42EA3" w:rsidP="00F42EA3">
      <w:r w:rsidRPr="00622B57">
        <w:lastRenderedPageBreak/>
        <w:t>Kamienica przy Bulwarach to nowoczesny budynek mieszkalno – usługowy na terenie Podzamcza. Obiekt usytuowany przy zbiegu ulic Wojska Polskiego – Pereca wpisuje się w koncepcję projektu Młode Stare Miasto.</w:t>
      </w:r>
    </w:p>
    <w:p w14:paraId="2695DBA5" w14:textId="77777777" w:rsidR="00F42EA3" w:rsidRPr="00622B57" w:rsidRDefault="00F42EA3" w:rsidP="00F42EA3">
      <w:r w:rsidRPr="00622B57">
        <w:t>Bliskość bulwaru z mostkami królów Zygmunta Starego czy Zygmunta Augusta oraz zielonego skweru z placem zabaw przy Muzeum, stanowi o atrakcyjności lokalizacji inwestycji.</w:t>
      </w:r>
    </w:p>
    <w:p w14:paraId="5E17FD9D" w14:textId="77777777" w:rsidR="00F42EA3" w:rsidRPr="00622B57" w:rsidRDefault="00F42EA3" w:rsidP="00F42EA3">
      <w:r w:rsidRPr="00622B57">
        <w:t xml:space="preserve">Kompleks, wzorcowo zaprojektowanych i połączonych ze sobą budynków, stanowi połączenie nowoczesnych rozwiązań technicznych z duchem historii. Budynek – kamienica posiada pięć doskonale doświetlonych klatek schodowych z funkcjonalnymi windami. Na parterze, dla aktywnych w biznesie, znajduje się dziesięć lokali usługowych o powierzchni od 50 m² do 100 m². Tu będziecie dobrze widoczni z ulic Wojska Polskiego i Pereca. </w:t>
      </w:r>
    </w:p>
    <w:p w14:paraId="59696479" w14:textId="77777777" w:rsidR="00F42EA3" w:rsidRPr="00622B57" w:rsidRDefault="00F42EA3" w:rsidP="00F42EA3">
      <w:r w:rsidRPr="00622B57">
        <w:t>Mieszkania o powierzchni od 30 m² do 100 m² z możliwością łączenia. Zlokalizowane po stronie południowo-zachodniej salony z otwartą kuchnią i jadalnią, zapewnią dobry klimat popołudniowego wypoczynku po pracy. Od strony dziedzińca duże i bardzo duże balkony. Miejsca parkingowe zaprojektowane od strony dziedzińca. Bezpieczna komunikacja – szerokie wjazdy na posesję od strony Wojska Polskiego i Pereca.</w:t>
      </w:r>
    </w:p>
    <w:p w14:paraId="3B405A23" w14:textId="77777777" w:rsidR="00F42EA3" w:rsidRPr="00622B57" w:rsidRDefault="00F42EA3" w:rsidP="00F42EA3">
      <w:r w:rsidRPr="00622B57">
        <w:t>Dla osób ceniących sobie indywidualność, na poddaszu dostępne będą mieszkania z antresolami.</w:t>
      </w:r>
    </w:p>
    <w:p w14:paraId="2ECEC4F0" w14:textId="77777777" w:rsidR="00F42EA3" w:rsidRPr="00622B57" w:rsidRDefault="00F42EA3" w:rsidP="00F42EA3">
      <w:r w:rsidRPr="00622B57">
        <w:t>Kamienica przy Bulwarach stanowić będzie milowy krok w kierunku rozwoju budownictwa mieszkaniowego na Starym Mieście. Rozpoczęcie budowy planowane jest w II kwartale 2021 r. a zakończenie w IV kwartale 2022 r.</w:t>
      </w:r>
    </w:p>
    <w:p w14:paraId="4D65E4F5" w14:textId="77777777" w:rsidR="00F42EA3" w:rsidRPr="00622B57" w:rsidRDefault="00F42EA3" w:rsidP="00F42EA3">
      <w:r w:rsidRPr="00622B57">
        <w:t xml:space="preserve">Wykonawcą inwestycji jest Firma Usługi Remontowo – Budowlane Developer Sylwester Rudecki, która dysponuje wykwalifikowaną załogą, nowoczesną bazą sprzętową, zapleczem finansowym oraz dużym doświadczeniem. </w:t>
      </w:r>
      <w:r w:rsidRPr="00622B57">
        <w:br/>
        <w:t xml:space="preserve">W samym tylko Piotrkowie, w ostatnim czasie, firma wybudowała ponad 300 mieszkań w budynkach wielorodzinnych.      </w:t>
      </w:r>
    </w:p>
    <w:p w14:paraId="590D6691" w14:textId="77777777" w:rsidR="00F42EA3" w:rsidRPr="00622B57" w:rsidRDefault="00F42EA3" w:rsidP="00F42EA3">
      <w:r w:rsidRPr="00622B57">
        <w:t>Kamienica przy Bulwarach wykonana będzie według najnowszych technologii, wyjątkowego projektu, doskonałych materiałów budowlanych oraz oczekiwań przyszłych właścicieli.</w:t>
      </w:r>
    </w:p>
    <w:p w14:paraId="7224A12A" w14:textId="4B0AA394" w:rsidR="00F42EA3" w:rsidRDefault="00F42EA3" w:rsidP="00F42EA3">
      <w:r w:rsidRPr="00622B57">
        <w:t>Kontakt: Firma Usługi Remontowo – Budowlane Developer Sylwester Rudecki, ul. Żelazna 7, tel. 44 649 34 76</w:t>
      </w:r>
    </w:p>
    <w:p w14:paraId="723230F7" w14:textId="5CB69CE7" w:rsidR="00D40E58" w:rsidRPr="00622B57" w:rsidRDefault="00D40E58" w:rsidP="00D40E58">
      <w:pPr>
        <w:pStyle w:val="Nagwek1"/>
      </w:pPr>
      <w:r>
        <w:t>Strona 4</w:t>
      </w:r>
      <w:r w:rsidR="00302C91">
        <w:t>2</w:t>
      </w:r>
    </w:p>
    <w:p w14:paraId="5CD22A4C" w14:textId="7FF7F7BC" w:rsidR="00F42EA3" w:rsidRDefault="00D40E58" w:rsidP="00D40E58">
      <w:r w:rsidRPr="00D40E58">
        <w:t>budownictwo jednorodzinne</w:t>
      </w:r>
    </w:p>
    <w:p w14:paraId="701C3259" w14:textId="0B50509B" w:rsidR="00F0026F" w:rsidRDefault="00F0026F" w:rsidP="00D51E6E">
      <w:pPr>
        <w:pStyle w:val="Nagwek1"/>
      </w:pPr>
      <w:r>
        <w:t xml:space="preserve">Strona </w:t>
      </w:r>
      <w:r w:rsidR="00F42EA3">
        <w:t>4</w:t>
      </w:r>
      <w:r w:rsidR="00302C91">
        <w:t>3</w:t>
      </w:r>
    </w:p>
    <w:p w14:paraId="4B838992" w14:textId="77777777" w:rsidR="003C253A" w:rsidRPr="003C253A" w:rsidRDefault="003C253A" w:rsidP="003C253A">
      <w:r w:rsidRPr="003C253A">
        <w:t xml:space="preserve">Osiedle Życzliwa położone </w:t>
      </w:r>
      <w:r w:rsidRPr="003C253A">
        <w:br/>
        <w:t>w bezpośrednim sąsiedztwie lasów oraz łąk, w północno-wschodniej części miasta,  przy ulicy Życzliwej.</w:t>
      </w:r>
    </w:p>
    <w:p w14:paraId="0DB80901" w14:textId="277C911A" w:rsidR="00F0026F" w:rsidRDefault="003C253A" w:rsidP="00D51E6E">
      <w:pPr>
        <w:pStyle w:val="Nagwek1"/>
      </w:pPr>
      <w:r>
        <w:t>Strona 4</w:t>
      </w:r>
      <w:r w:rsidR="00302C91">
        <w:t>4</w:t>
      </w:r>
    </w:p>
    <w:p w14:paraId="33DC9640" w14:textId="77777777" w:rsidR="003C253A" w:rsidRPr="003C253A" w:rsidRDefault="003C253A" w:rsidP="003C253A">
      <w:r w:rsidRPr="003C253A">
        <w:t>Osiedle Życzliwa to przemyślana  koncepcja domów jednorodzinnych z niezbędną do wygodnego życia infrastrukturą Zwarty teren o powierzchni około 15ha umożliwia  stworzenie osiedla zamkniętego otoczonego zielenią. Przyjęta koncepcja prostego i przejrzystego wewnętrznego układu komunikacyjnego zawierającego spójne pod względem architektonicznym domy o powierzchni od 80-180 m</w:t>
      </w:r>
      <w:r w:rsidRPr="003C253A">
        <w:rPr>
          <w:vertAlign w:val="superscript"/>
        </w:rPr>
        <w:t>2</w:t>
      </w:r>
      <w:r w:rsidRPr="003C253A">
        <w:t xml:space="preserve">  w bardzo przystępnej cenie. Rozpoczęto budowę pierwszego kwartału, zawierającego 20 </w:t>
      </w:r>
      <w:r w:rsidRPr="003C253A">
        <w:lastRenderedPageBreak/>
        <w:t xml:space="preserve">domów jednorodzinnych. Projekty domów są funkcjonalne, proste, nowoczesne i maksymalnie wykorzystujące powierzchnię zabudowy. Materiały do budowy wyłącznie renomowanych producentów zapewniających wymaganą jakość i trwałość zwracając jednocześnie uwagę na ekologiczną stronę technologii budowlanej. Na terenie osiedla teren rekreacyjny z dwoma kortami tenisowymi, boisko do siatkówki i kosza, siłownia na wolnym powietrzu, miejsce do grilla, duży plac zabaw dla dzieci wraz z przyległym budynkiem przedszkola </w:t>
      </w:r>
      <w:r w:rsidRPr="003C253A">
        <w:br/>
        <w:t>i żłobka. Plaża i niewielki zbiornik wodny.</w:t>
      </w:r>
    </w:p>
    <w:p w14:paraId="307CD65D" w14:textId="77777777" w:rsidR="003C253A" w:rsidRPr="003C253A" w:rsidRDefault="003C253A" w:rsidP="003C253A">
      <w:r w:rsidRPr="003C253A">
        <w:t xml:space="preserve">Osiedle Życzliwa położone jest w bezpośrednim sąsiedztwie lasów oraz łąk tworzących niepowtarzalną atmosferę, w bezpośrednim sąsiedztwie dróg komunikacyjnych- ulicy Rakowskiej, Wolborskiej oraz trasy S8. Czas dojazdu do centrum Piotrkowa to tylko 4 – 6 minut. Dodatkowym atutem jest komunikacja miejska. </w:t>
      </w:r>
    </w:p>
    <w:p w14:paraId="403881B5" w14:textId="77777777" w:rsidR="003C253A" w:rsidRPr="003C253A" w:rsidRDefault="003C253A" w:rsidP="003C253A">
      <w:r w:rsidRPr="003C253A">
        <w:t>Osiedle Życzliwa to domy jednorodzinne przylegające do siebie garażami i wolnostojące umożliwiające lepsze wykorzystanie działki do celów rekreacyjnych oraz zieleni przydomowej.</w:t>
      </w:r>
    </w:p>
    <w:p w14:paraId="52D4C103" w14:textId="77777777" w:rsidR="003C253A" w:rsidRPr="003C253A" w:rsidRDefault="003C253A" w:rsidP="003C253A">
      <w:r w:rsidRPr="003C253A">
        <w:t>Tarasy nad garażami zwiększają powierzchnię użytkową budynku. Tarasy rozdzielone grubą dzwiękochłonną ścianą, minimalizującą wpływ sąsiadujących z sobą budynków. Możliwość garaży jedno lub dwustanowiskowych.</w:t>
      </w:r>
    </w:p>
    <w:p w14:paraId="46FD7C23" w14:textId="77777777" w:rsidR="003C253A" w:rsidRPr="003C253A" w:rsidRDefault="003C253A" w:rsidP="003C253A">
      <w:r w:rsidRPr="003C253A">
        <w:t>Przed każdym garażem antresola z drewna pokryta przeźroczystym dachem. Nad tarasem ogrodowym druga  antresola  wykonana  również z drewna.</w:t>
      </w:r>
    </w:p>
    <w:p w14:paraId="059021B6" w14:textId="77777777" w:rsidR="003C253A" w:rsidRPr="003C253A" w:rsidRDefault="003C253A" w:rsidP="003C253A">
      <w:r w:rsidRPr="003C253A">
        <w:t>Dachy z blachy (rąbek stojący lub blachodachówka). Konstrukcja budynku oparta na technologii ściany jednowarstwowej YTONG  48 Energo+. Ściana o grubości 50 cm o najwyższych parametrach cieplnych oraz akustycznych spełniających normy na rok  2021.</w:t>
      </w:r>
    </w:p>
    <w:p w14:paraId="0569F22D" w14:textId="244EC19A" w:rsidR="003C253A" w:rsidRPr="003C253A" w:rsidRDefault="003C253A" w:rsidP="003C253A">
      <w:r w:rsidRPr="003C253A">
        <w:t>Kontakt: ul. Życzliwa 10, email: biuro@osiedlezyczliwa.pl, tel. 607 226 242, 601 783</w:t>
      </w:r>
      <w:r>
        <w:t> </w:t>
      </w:r>
      <w:r w:rsidRPr="003C253A">
        <w:t>063</w:t>
      </w:r>
    </w:p>
    <w:p w14:paraId="72492015" w14:textId="77777777" w:rsidR="001843D5" w:rsidRPr="001843D5" w:rsidRDefault="001843D5" w:rsidP="001843D5"/>
    <w:p w14:paraId="1AAFDC69" w14:textId="101D83D4" w:rsidR="00622B57" w:rsidRDefault="00622B57" w:rsidP="00622B57">
      <w:pPr>
        <w:pStyle w:val="Nagwek1"/>
      </w:pPr>
      <w:r>
        <w:t>Strona 4</w:t>
      </w:r>
      <w:r w:rsidR="00302C91">
        <w:t>5</w:t>
      </w:r>
    </w:p>
    <w:p w14:paraId="67A75686" w14:textId="77777777" w:rsidR="00622B57" w:rsidRPr="001843D5" w:rsidRDefault="00622B57" w:rsidP="00622B57">
      <w:r w:rsidRPr="001843D5">
        <w:t xml:space="preserve">Opracowanie: </w:t>
      </w:r>
    </w:p>
    <w:p w14:paraId="19AF3D3B" w14:textId="77777777" w:rsidR="00622B57" w:rsidRPr="001843D5" w:rsidRDefault="00622B57" w:rsidP="00622B57">
      <w:r w:rsidRPr="001843D5">
        <w:t>Biuro Planowania Rozwoju Miasta</w:t>
      </w:r>
    </w:p>
    <w:p w14:paraId="72CCBF25" w14:textId="77777777" w:rsidR="00622B57" w:rsidRPr="001843D5" w:rsidRDefault="00622B57" w:rsidP="00622B57">
      <w:r w:rsidRPr="001843D5">
        <w:t xml:space="preserve">na podstawie materiałów własnych </w:t>
      </w:r>
      <w:r w:rsidRPr="001843D5">
        <w:br/>
        <w:t>i otrzymanych od inwestorów</w:t>
      </w:r>
    </w:p>
    <w:p w14:paraId="5F8CFAD8" w14:textId="77777777" w:rsidR="00622B57" w:rsidRPr="00622B57" w:rsidRDefault="00622B57" w:rsidP="00622B57"/>
    <w:p w14:paraId="3F61D5B9" w14:textId="77777777" w:rsidR="00622B57" w:rsidRDefault="00622B57" w:rsidP="001843D5"/>
    <w:p w14:paraId="1F9BFD14" w14:textId="77777777" w:rsidR="00622B57" w:rsidRPr="001843D5" w:rsidRDefault="00622B57" w:rsidP="001843D5"/>
    <w:p w14:paraId="6CA978AC" w14:textId="77777777" w:rsidR="001843D5" w:rsidRDefault="001843D5" w:rsidP="001843D5"/>
    <w:sectPr w:rsidR="0018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E4D"/>
    <w:multiLevelType w:val="hybridMultilevel"/>
    <w:tmpl w:val="6EDC5FF6"/>
    <w:lvl w:ilvl="0" w:tplc="4FDC2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6B2A"/>
    <w:multiLevelType w:val="hybridMultilevel"/>
    <w:tmpl w:val="846C977E"/>
    <w:lvl w:ilvl="0" w:tplc="4CE8F7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4A3"/>
    <w:multiLevelType w:val="hybridMultilevel"/>
    <w:tmpl w:val="D4485C78"/>
    <w:lvl w:ilvl="0" w:tplc="CB0E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B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A3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0F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C7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88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1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A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A01DA8"/>
    <w:multiLevelType w:val="hybridMultilevel"/>
    <w:tmpl w:val="E51E6F0A"/>
    <w:lvl w:ilvl="0" w:tplc="5F0E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6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B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8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A9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6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2A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6B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05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B425D3"/>
    <w:multiLevelType w:val="hybridMultilevel"/>
    <w:tmpl w:val="99D296A4"/>
    <w:lvl w:ilvl="0" w:tplc="907C7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4D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A1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4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C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6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08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0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E6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346CE8"/>
    <w:multiLevelType w:val="hybridMultilevel"/>
    <w:tmpl w:val="8188D95E"/>
    <w:lvl w:ilvl="0" w:tplc="64D8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68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0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C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4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0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8B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A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A8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947AF1"/>
    <w:multiLevelType w:val="hybridMultilevel"/>
    <w:tmpl w:val="8338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B76EA"/>
    <w:multiLevelType w:val="hybridMultilevel"/>
    <w:tmpl w:val="7B62FB5A"/>
    <w:lvl w:ilvl="0" w:tplc="4FDC2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B4107"/>
    <w:multiLevelType w:val="hybridMultilevel"/>
    <w:tmpl w:val="AF8039F4"/>
    <w:lvl w:ilvl="0" w:tplc="C978AA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4146"/>
    <w:multiLevelType w:val="hybridMultilevel"/>
    <w:tmpl w:val="B7384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D5"/>
    <w:rsid w:val="000A50C3"/>
    <w:rsid w:val="001843D5"/>
    <w:rsid w:val="00302C91"/>
    <w:rsid w:val="003C253A"/>
    <w:rsid w:val="00404AF2"/>
    <w:rsid w:val="00465C71"/>
    <w:rsid w:val="00622B57"/>
    <w:rsid w:val="00633648"/>
    <w:rsid w:val="00801470"/>
    <w:rsid w:val="00876F44"/>
    <w:rsid w:val="00A41C55"/>
    <w:rsid w:val="00AA21D1"/>
    <w:rsid w:val="00D40E58"/>
    <w:rsid w:val="00D51E6E"/>
    <w:rsid w:val="00DE56D2"/>
    <w:rsid w:val="00E800DF"/>
    <w:rsid w:val="00EB25FB"/>
    <w:rsid w:val="00F0026F"/>
    <w:rsid w:val="00F27CDA"/>
    <w:rsid w:val="00F42EA3"/>
    <w:rsid w:val="00FA0477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4B78"/>
  <w15:chartTrackingRefBased/>
  <w15:docId w15:val="{C6ED252F-1ED3-4D1A-922C-0AEF1CAE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0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0C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5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04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00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8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8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E1DF-6343-43F3-939A-C88A0239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3284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Zabłocka Anna</dc:creator>
  <cp:keywords/>
  <dc:description/>
  <cp:lastModifiedBy>Zabłocka Anna</cp:lastModifiedBy>
  <cp:revision>20</cp:revision>
  <dcterms:created xsi:type="dcterms:W3CDTF">2021-01-28T10:04:00Z</dcterms:created>
  <dcterms:modified xsi:type="dcterms:W3CDTF">2021-02-22T09:07:00Z</dcterms:modified>
</cp:coreProperties>
</file>