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EDE6" w14:textId="13DB1543" w:rsidR="00F95ACE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Oświadczenie do </w:t>
      </w:r>
      <w:r w:rsidR="00C12D39" w:rsidRPr="00C12D39">
        <w:rPr>
          <w:rFonts w:ascii="Arial" w:eastAsia="MS Mincho" w:hAnsi="Arial" w:cs="Arial"/>
          <w:sz w:val="24"/>
          <w:szCs w:val="24"/>
        </w:rPr>
        <w:t>pierwszego</w:t>
      </w:r>
      <w:r w:rsidRPr="00C118F4">
        <w:rPr>
          <w:rFonts w:ascii="Arial" w:eastAsia="MS Mincho" w:hAnsi="Arial" w:cs="Arial"/>
          <w:color w:val="EE0000"/>
          <w:sz w:val="24"/>
          <w:szCs w:val="24"/>
        </w:rPr>
        <w:t xml:space="preserve"> </w:t>
      </w:r>
      <w:r w:rsidRPr="00C46C6B">
        <w:rPr>
          <w:rFonts w:ascii="Arial" w:eastAsia="MS Mincho" w:hAnsi="Arial" w:cs="Arial"/>
          <w:sz w:val="24"/>
          <w:szCs w:val="24"/>
        </w:rPr>
        <w:t xml:space="preserve">ustnego przetargu ograniczonego na sprzedaż niezabudowanej nieruchomości stanowiącej własność gminy Miasto Piotrków Trybunalski położonej w Piotrkowie Trybunalskim </w:t>
      </w:r>
      <w:r w:rsidR="00C12D39">
        <w:rPr>
          <w:rFonts w:ascii="Arial" w:hAnsi="Arial" w:cs="Arial"/>
          <w:sz w:val="24"/>
          <w:szCs w:val="24"/>
        </w:rPr>
        <w:t>przy Alejach 800-lecia Miasta Piotrkowa Trybunalskiego</w:t>
      </w:r>
    </w:p>
    <w:p w14:paraId="5C474587" w14:textId="77777777"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354335FE" w14:textId="77777777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Świadomy odpowiedzialności karnej za złożenie fałszywego oświadczenia, oświadczam że:</w:t>
      </w:r>
    </w:p>
    <w:p w14:paraId="6E7B24F7" w14:textId="77777777" w:rsidR="00C46C6B" w:rsidRPr="00C46C6B" w:rsidRDefault="00C46C6B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054613D1" w14:textId="77777777" w:rsidR="00B479E1" w:rsidRPr="00C46C6B" w:rsidRDefault="00C46C6B" w:rsidP="00C12D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34A0A6A" w14:textId="64E885FC" w:rsidR="00C12D39" w:rsidRPr="00C46C6B" w:rsidRDefault="00C12D39" w:rsidP="00C12D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firmy, </w:t>
      </w:r>
      <w:r>
        <w:rPr>
          <w:rFonts w:ascii="Arial" w:hAnsi="Arial" w:cs="Arial"/>
          <w:sz w:val="24"/>
          <w:szCs w:val="24"/>
        </w:rPr>
        <w:t>siedziba/ a</w:t>
      </w:r>
      <w:r w:rsidRPr="00C46C6B">
        <w:rPr>
          <w:rFonts w:ascii="Arial" w:hAnsi="Arial" w:cs="Arial"/>
          <w:sz w:val="24"/>
          <w:szCs w:val="24"/>
        </w:rPr>
        <w:t>dres</w:t>
      </w:r>
      <w:r>
        <w:rPr>
          <w:rFonts w:ascii="Arial" w:hAnsi="Arial" w:cs="Arial"/>
          <w:sz w:val="24"/>
          <w:szCs w:val="24"/>
        </w:rPr>
        <w:t xml:space="preserve"> do doręczeń</w:t>
      </w:r>
    </w:p>
    <w:p w14:paraId="6B67859C" w14:textId="77777777" w:rsidR="00C12D39" w:rsidRDefault="00C12D39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DA1557" w14:textId="3E98E854"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na</w:t>
      </w:r>
      <w:r w:rsidR="00E166CC">
        <w:rPr>
          <w:rFonts w:ascii="Arial" w:hAnsi="Arial" w:cs="Arial"/>
          <w:sz w:val="24"/>
          <w:szCs w:val="24"/>
        </w:rPr>
        <w:t xml:space="preserve"> </w:t>
      </w:r>
      <w:r w:rsidRPr="00C46C6B">
        <w:rPr>
          <w:rFonts w:ascii="Arial" w:hAnsi="Arial" w:cs="Arial"/>
          <w:sz w:val="24"/>
          <w:szCs w:val="24"/>
        </w:rPr>
        <w:t>podstawie</w:t>
      </w:r>
      <w:r w:rsidR="00E166CC">
        <w:rPr>
          <w:rFonts w:ascii="Arial" w:hAnsi="Arial" w:cs="Arial"/>
          <w:sz w:val="24"/>
          <w:szCs w:val="24"/>
        </w:rPr>
        <w:t>:</w:t>
      </w:r>
      <w:r w:rsidR="002524B7">
        <w:rPr>
          <w:rFonts w:ascii="Arial" w:hAnsi="Arial" w:cs="Arial"/>
          <w:sz w:val="24"/>
          <w:szCs w:val="24"/>
        </w:rPr>
        <w:t xml:space="preserve"> </w:t>
      </w:r>
      <w:r w:rsidR="00C46C6B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B71A63D" w14:textId="405C637D"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wskazanie </w:t>
      </w:r>
      <w:r w:rsidR="00935B9E" w:rsidRPr="00C46C6B">
        <w:rPr>
          <w:rFonts w:ascii="Arial" w:hAnsi="Arial" w:cs="Arial"/>
          <w:sz w:val="24"/>
          <w:szCs w:val="24"/>
        </w:rPr>
        <w:t xml:space="preserve">rodzaju </w:t>
      </w:r>
      <w:r w:rsidRPr="00C46C6B">
        <w:rPr>
          <w:rFonts w:ascii="Arial" w:hAnsi="Arial" w:cs="Arial"/>
          <w:sz w:val="24"/>
          <w:szCs w:val="24"/>
        </w:rPr>
        <w:t>dokumentu: numer</w:t>
      </w:r>
      <w:r w:rsidR="00C12D39">
        <w:rPr>
          <w:rFonts w:ascii="Arial" w:hAnsi="Arial" w:cs="Arial"/>
          <w:sz w:val="24"/>
          <w:szCs w:val="24"/>
        </w:rPr>
        <w:t xml:space="preserve"> i</w:t>
      </w:r>
      <w:r w:rsidRPr="00C46C6B">
        <w:rPr>
          <w:rFonts w:ascii="Arial" w:hAnsi="Arial" w:cs="Arial"/>
          <w:sz w:val="24"/>
          <w:szCs w:val="24"/>
        </w:rPr>
        <w:t xml:space="preserve"> </w:t>
      </w:r>
      <w:r w:rsidR="00C12D39">
        <w:rPr>
          <w:rFonts w:ascii="Arial" w:hAnsi="Arial" w:cs="Arial"/>
          <w:sz w:val="24"/>
          <w:szCs w:val="24"/>
        </w:rPr>
        <w:t xml:space="preserve">data </w:t>
      </w:r>
    </w:p>
    <w:p w14:paraId="720340E8" w14:textId="77777777"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3DA50393" w14:textId="590B7753" w:rsidR="00C12D39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jest właścicielem działki n</w:t>
      </w:r>
      <w:r w:rsidR="00C46C6B">
        <w:rPr>
          <w:rFonts w:ascii="Arial" w:hAnsi="Arial" w:cs="Arial"/>
          <w:sz w:val="24"/>
          <w:szCs w:val="24"/>
        </w:rPr>
        <w:t>ume</w:t>
      </w:r>
      <w:r w:rsidRPr="00C46C6B">
        <w:rPr>
          <w:rFonts w:ascii="Arial" w:hAnsi="Arial" w:cs="Arial"/>
          <w:sz w:val="24"/>
          <w:szCs w:val="24"/>
        </w:rPr>
        <w:t xml:space="preserve">r </w:t>
      </w:r>
      <w:r w:rsidR="00C46C6B">
        <w:rPr>
          <w:rFonts w:ascii="Arial" w:hAnsi="Arial" w:cs="Arial"/>
          <w:sz w:val="24"/>
          <w:szCs w:val="24"/>
        </w:rPr>
        <w:t>_______</w:t>
      </w:r>
      <w:r w:rsidRPr="00C46C6B">
        <w:rPr>
          <w:rFonts w:ascii="Arial" w:hAnsi="Arial" w:cs="Arial"/>
          <w:sz w:val="24"/>
          <w:szCs w:val="24"/>
        </w:rPr>
        <w:t xml:space="preserve">objętej księgą wieczystą </w:t>
      </w:r>
      <w:r w:rsidR="00C46C6B">
        <w:rPr>
          <w:rFonts w:ascii="Arial" w:hAnsi="Arial" w:cs="Arial"/>
          <w:sz w:val="24"/>
          <w:szCs w:val="24"/>
        </w:rPr>
        <w:t xml:space="preserve">________________ </w:t>
      </w:r>
    </w:p>
    <w:p w14:paraId="01DE00D1" w14:textId="2F82AA0E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która jest działką przyległą do nieruchomości </w:t>
      </w:r>
      <w:r w:rsidR="00935B9E" w:rsidRPr="00C46C6B">
        <w:rPr>
          <w:rFonts w:ascii="Arial" w:hAnsi="Arial" w:cs="Arial"/>
          <w:sz w:val="24"/>
          <w:szCs w:val="24"/>
        </w:rPr>
        <w:t xml:space="preserve">będącej przedmiotem przetargu ograniczonego, tj. </w:t>
      </w:r>
      <w:r w:rsidRPr="00C46C6B">
        <w:rPr>
          <w:rFonts w:ascii="Arial" w:hAnsi="Arial" w:cs="Arial"/>
          <w:sz w:val="24"/>
          <w:szCs w:val="24"/>
        </w:rPr>
        <w:t>położonej w Piotrkow</w:t>
      </w:r>
      <w:r w:rsidR="00935B9E" w:rsidRPr="00C46C6B">
        <w:rPr>
          <w:rFonts w:ascii="Arial" w:hAnsi="Arial" w:cs="Arial"/>
          <w:sz w:val="24"/>
          <w:szCs w:val="24"/>
        </w:rPr>
        <w:t xml:space="preserve">ie Trybunalskim </w:t>
      </w:r>
      <w:r w:rsidR="00C12D39">
        <w:rPr>
          <w:rFonts w:ascii="Arial" w:hAnsi="Arial" w:cs="Arial"/>
          <w:sz w:val="24"/>
          <w:szCs w:val="24"/>
        </w:rPr>
        <w:t>przy Alejach 800-lecia Miasta Piotrkowa Trybunalskiego</w:t>
      </w:r>
      <w:r w:rsidR="00935B9E" w:rsidRPr="00C46C6B">
        <w:rPr>
          <w:rFonts w:ascii="Arial" w:hAnsi="Arial" w:cs="Arial"/>
          <w:sz w:val="24"/>
          <w:szCs w:val="24"/>
        </w:rPr>
        <w:t>, oznaczonej w ewidencji gruntów obr</w:t>
      </w:r>
      <w:r w:rsidR="00C46C6B">
        <w:rPr>
          <w:rFonts w:ascii="Arial" w:hAnsi="Arial" w:cs="Arial"/>
          <w:sz w:val="24"/>
          <w:szCs w:val="24"/>
        </w:rPr>
        <w:t>ęb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="00C12D39">
        <w:rPr>
          <w:rFonts w:ascii="Arial" w:hAnsi="Arial" w:cs="Arial"/>
          <w:sz w:val="24"/>
          <w:szCs w:val="24"/>
        </w:rPr>
        <w:t>2</w:t>
      </w:r>
      <w:r w:rsidR="000064F5">
        <w:rPr>
          <w:rFonts w:ascii="Arial" w:hAnsi="Arial" w:cs="Arial"/>
          <w:sz w:val="24"/>
          <w:szCs w:val="24"/>
        </w:rPr>
        <w:t xml:space="preserve">7 </w:t>
      </w:r>
      <w:r w:rsidR="00935B9E" w:rsidRPr="00C46C6B">
        <w:rPr>
          <w:rFonts w:ascii="Arial" w:hAnsi="Arial" w:cs="Arial"/>
          <w:sz w:val="24"/>
          <w:szCs w:val="24"/>
        </w:rPr>
        <w:t>jako działk</w:t>
      </w:r>
      <w:r w:rsidR="00C12D39">
        <w:rPr>
          <w:rFonts w:ascii="Arial" w:hAnsi="Arial" w:cs="Arial"/>
          <w:sz w:val="24"/>
          <w:szCs w:val="24"/>
        </w:rPr>
        <w:t>i</w:t>
      </w:r>
      <w:r w:rsidR="00935B9E" w:rsidRPr="00C46C6B">
        <w:rPr>
          <w:rFonts w:ascii="Arial" w:hAnsi="Arial" w:cs="Arial"/>
          <w:sz w:val="24"/>
          <w:szCs w:val="24"/>
        </w:rPr>
        <w:t xml:space="preserve"> n</w:t>
      </w:r>
      <w:r w:rsidR="00C46C6B">
        <w:rPr>
          <w:rFonts w:ascii="Arial" w:hAnsi="Arial" w:cs="Arial"/>
          <w:sz w:val="24"/>
          <w:szCs w:val="24"/>
        </w:rPr>
        <w:t>ume</w:t>
      </w:r>
      <w:r w:rsidR="00935B9E" w:rsidRPr="00C46C6B">
        <w:rPr>
          <w:rFonts w:ascii="Arial" w:hAnsi="Arial" w:cs="Arial"/>
          <w:sz w:val="24"/>
          <w:szCs w:val="24"/>
        </w:rPr>
        <w:t xml:space="preserve">r </w:t>
      </w:r>
      <w:r w:rsidR="00C12D39">
        <w:rPr>
          <w:rFonts w:ascii="Arial" w:hAnsi="Arial" w:cs="Arial"/>
          <w:sz w:val="24"/>
          <w:szCs w:val="24"/>
        </w:rPr>
        <w:t xml:space="preserve">52/7 i </w:t>
      </w:r>
      <w:r w:rsidR="000064F5">
        <w:rPr>
          <w:rFonts w:ascii="Arial" w:hAnsi="Arial" w:cs="Arial"/>
          <w:sz w:val="24"/>
          <w:szCs w:val="24"/>
        </w:rPr>
        <w:t>1</w:t>
      </w:r>
      <w:r w:rsidR="00C12D39">
        <w:rPr>
          <w:rFonts w:ascii="Arial" w:hAnsi="Arial" w:cs="Arial"/>
          <w:sz w:val="24"/>
          <w:szCs w:val="24"/>
        </w:rPr>
        <w:t>33</w:t>
      </w:r>
      <w:r w:rsidR="000064F5">
        <w:rPr>
          <w:rFonts w:ascii="Arial" w:hAnsi="Arial" w:cs="Arial"/>
          <w:sz w:val="24"/>
          <w:szCs w:val="24"/>
        </w:rPr>
        <w:t>/</w:t>
      </w:r>
      <w:r w:rsidR="00C12D39">
        <w:rPr>
          <w:rFonts w:ascii="Arial" w:hAnsi="Arial" w:cs="Arial"/>
          <w:sz w:val="24"/>
          <w:szCs w:val="24"/>
        </w:rPr>
        <w:t>2</w:t>
      </w:r>
      <w:r w:rsidR="00935B9E" w:rsidRPr="00C46C6B">
        <w:rPr>
          <w:rFonts w:ascii="Arial" w:hAnsi="Arial" w:cs="Arial"/>
          <w:sz w:val="24"/>
          <w:szCs w:val="24"/>
        </w:rPr>
        <w:t xml:space="preserve"> o powierzchni 0,0</w:t>
      </w:r>
      <w:r w:rsidR="00C12D39">
        <w:rPr>
          <w:rFonts w:ascii="Arial" w:hAnsi="Arial" w:cs="Arial"/>
          <w:sz w:val="24"/>
          <w:szCs w:val="24"/>
        </w:rPr>
        <w:t xml:space="preserve">879 </w:t>
      </w:r>
      <w:r w:rsidR="00935B9E" w:rsidRPr="00C46C6B">
        <w:rPr>
          <w:rFonts w:ascii="Arial" w:hAnsi="Arial" w:cs="Arial"/>
          <w:sz w:val="24"/>
          <w:szCs w:val="24"/>
        </w:rPr>
        <w:t>ha</w:t>
      </w:r>
    </w:p>
    <w:p w14:paraId="3CD20135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F851955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1029C2E0" w14:textId="77777777" w:rsidR="00C11701" w:rsidRPr="00C46C6B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2D25BB8E" w14:textId="77777777" w:rsidR="00935B9E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1B99088F" w14:textId="77777777" w:rsidR="00935B9E" w:rsidRPr="00C46C6B" w:rsidRDefault="00935B9E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podpis </w:t>
      </w:r>
    </w:p>
    <w:sectPr w:rsidR="00935B9E" w:rsidRPr="00C4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78"/>
    <w:rsid w:val="000064F5"/>
    <w:rsid w:val="00160978"/>
    <w:rsid w:val="002524B7"/>
    <w:rsid w:val="002C3CD5"/>
    <w:rsid w:val="005C7C4E"/>
    <w:rsid w:val="00664DB7"/>
    <w:rsid w:val="0083732A"/>
    <w:rsid w:val="00935B9E"/>
    <w:rsid w:val="00B479E1"/>
    <w:rsid w:val="00C11701"/>
    <w:rsid w:val="00C118F4"/>
    <w:rsid w:val="00C12D39"/>
    <w:rsid w:val="00C46C6B"/>
    <w:rsid w:val="00DD73C0"/>
    <w:rsid w:val="00E166CC"/>
    <w:rsid w:val="00E50A1C"/>
    <w:rsid w:val="00F67A74"/>
    <w:rsid w:val="00F9232C"/>
    <w:rsid w:val="00F95ACE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070"/>
  <w15:chartTrackingRefBased/>
  <w15:docId w15:val="{A44621AC-6426-47FC-A95E-BC057EF3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14</cp:revision>
  <cp:lastPrinted>2018-04-30T08:57:00Z</cp:lastPrinted>
  <dcterms:created xsi:type="dcterms:W3CDTF">2018-04-25T07:04:00Z</dcterms:created>
  <dcterms:modified xsi:type="dcterms:W3CDTF">2026-01-21T07:24:00Z</dcterms:modified>
</cp:coreProperties>
</file>