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17" w:rsidRPr="007A5D17" w:rsidRDefault="007A5D17" w:rsidP="007A5D1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A5D17">
        <w:rPr>
          <w:rFonts w:ascii="Arial" w:hAnsi="Arial" w:cs="Arial"/>
          <w:b/>
          <w:bCs/>
          <w:sz w:val="24"/>
          <w:szCs w:val="24"/>
        </w:rPr>
        <w:t>Zarządzenie Nr 456</w:t>
      </w:r>
      <w:r w:rsidRPr="007A5D17">
        <w:rPr>
          <w:rFonts w:ascii="Arial" w:hAnsi="Arial" w:cs="Arial"/>
          <w:b/>
          <w:bCs/>
          <w:sz w:val="24"/>
          <w:szCs w:val="24"/>
        </w:rPr>
        <w:br/>
        <w:t>Prezydenta Miasta Piotrkowa Trybunalskiego</w:t>
      </w:r>
      <w:r w:rsidRPr="007A5D17">
        <w:rPr>
          <w:rFonts w:ascii="Arial" w:hAnsi="Arial" w:cs="Arial"/>
          <w:b/>
          <w:bCs/>
          <w:sz w:val="24"/>
          <w:szCs w:val="24"/>
        </w:rPr>
        <w:br/>
        <w:t xml:space="preserve">z dnia </w:t>
      </w:r>
      <w:bookmarkStart w:id="0" w:name="ezdDataPodpisu"/>
      <w:bookmarkEnd w:id="0"/>
      <w:r w:rsidRPr="007A5D17">
        <w:rPr>
          <w:rFonts w:ascii="Arial" w:hAnsi="Arial" w:cs="Arial"/>
          <w:b/>
          <w:bCs/>
          <w:sz w:val="24"/>
          <w:szCs w:val="24"/>
        </w:rPr>
        <w:t>30.12.2022 roku</w:t>
      </w:r>
      <w:r w:rsidRPr="007A5D17">
        <w:rPr>
          <w:rFonts w:ascii="Arial" w:hAnsi="Arial" w:cs="Arial"/>
          <w:b/>
          <w:bCs/>
          <w:sz w:val="24"/>
          <w:szCs w:val="24"/>
        </w:rPr>
        <w:br/>
      </w:r>
      <w:r w:rsidRPr="007A5D17">
        <w:rPr>
          <w:rFonts w:ascii="Arial" w:hAnsi="Arial" w:cs="Arial"/>
          <w:bCs/>
          <w:sz w:val="24"/>
          <w:szCs w:val="24"/>
        </w:rPr>
        <w:t>w sprawie powołania Komisji Konkursowej do przeprowadzenia oceny ofert na realizację przez organizacje pozarządowe zadań Miasta Piotrkowa Trybunalskiego z zakresu pomocy społecznej, ochrony i promocji zdrowia, ratownictwa i ochrony ludności, zadań z zakresu przeciwdziałania patologiom społecznym oraz integracji europejskiej</w:t>
      </w:r>
    </w:p>
    <w:p w:rsidR="007A5D17" w:rsidRPr="007A5D17" w:rsidRDefault="007A5D17" w:rsidP="007A5D17">
      <w:pPr>
        <w:spacing w:line="360" w:lineRule="auto"/>
        <w:rPr>
          <w:rFonts w:ascii="Arial" w:hAnsi="Arial" w:cs="Arial"/>
          <w:sz w:val="24"/>
          <w:szCs w:val="24"/>
        </w:rPr>
      </w:pPr>
      <w:r w:rsidRPr="007A5D17">
        <w:rPr>
          <w:rFonts w:ascii="Arial" w:hAnsi="Arial" w:cs="Arial"/>
          <w:sz w:val="24"/>
          <w:szCs w:val="24"/>
        </w:rPr>
        <w:t>Na podstawie art. 30 ust. 1 ustawy z dnia 8 marca 1990 roku o samorządzie gminnym (Dz. U. z 2022 r. poz. 559 ze zm.), art. 15 ust. 2a, 2d i 2f ustawy z dnia 24 kwietnia 2003 roku o działalności pożytku publicznego i o wolontariacie (Dz. U. z 2022 r., poz. 1327 ze zm.) zarządzam, co następuje:</w:t>
      </w:r>
    </w:p>
    <w:p w:rsidR="007A5D17" w:rsidRPr="007A5D17" w:rsidRDefault="007A5D17" w:rsidP="007A5D17">
      <w:pPr>
        <w:spacing w:line="360" w:lineRule="auto"/>
        <w:rPr>
          <w:rFonts w:ascii="Arial" w:hAnsi="Arial" w:cs="Arial"/>
          <w:sz w:val="24"/>
          <w:szCs w:val="24"/>
        </w:rPr>
      </w:pPr>
      <w:r w:rsidRPr="007A5D17">
        <w:rPr>
          <w:rFonts w:ascii="Arial" w:hAnsi="Arial" w:cs="Arial"/>
          <w:sz w:val="24"/>
          <w:szCs w:val="24"/>
        </w:rPr>
        <w:t>§ 1</w:t>
      </w:r>
    </w:p>
    <w:p w:rsidR="007A5D17" w:rsidRPr="007A5D17" w:rsidRDefault="007A5D17" w:rsidP="007A5D17">
      <w:pPr>
        <w:spacing w:line="360" w:lineRule="auto"/>
        <w:rPr>
          <w:rFonts w:ascii="Arial" w:hAnsi="Arial" w:cs="Arial"/>
          <w:sz w:val="24"/>
          <w:szCs w:val="24"/>
        </w:rPr>
      </w:pPr>
      <w:r w:rsidRPr="007A5D17">
        <w:rPr>
          <w:rFonts w:ascii="Arial" w:hAnsi="Arial" w:cs="Arial"/>
          <w:sz w:val="24"/>
          <w:szCs w:val="24"/>
        </w:rPr>
        <w:t>Powołuje się Komisję Konkursową do przeprowadzenia oceny ofert na realizację przez organizacje pozarządowe zadań Miasta Piotrkowa Trybunalskiego z zakresu pomocy społecznej, ochrony i promocji zdrowia, ratownictwa i ochrony ludności, zadań z zakresu przeciwdziałania patologiom społecznym oraz integracji europejskiej, w składzie:</w:t>
      </w:r>
    </w:p>
    <w:p w:rsidR="007A5D17" w:rsidRPr="007A5D17" w:rsidRDefault="007A5D17" w:rsidP="007A5D17">
      <w:pPr>
        <w:spacing w:line="360" w:lineRule="auto"/>
        <w:rPr>
          <w:rFonts w:ascii="Arial" w:hAnsi="Arial" w:cs="Arial"/>
          <w:sz w:val="24"/>
          <w:szCs w:val="24"/>
        </w:rPr>
      </w:pPr>
      <w:r w:rsidRPr="007A5D17">
        <w:rPr>
          <w:rFonts w:ascii="Arial" w:hAnsi="Arial" w:cs="Arial"/>
          <w:sz w:val="24"/>
          <w:szCs w:val="24"/>
        </w:rPr>
        <w:t>1.  Grzegorz Janowski - Przewodniczący Komisji Konkursowej – przedstawiciel organu,</w:t>
      </w:r>
    </w:p>
    <w:p w:rsidR="007A5D17" w:rsidRPr="007A5D17" w:rsidRDefault="007A5D17" w:rsidP="007A5D17">
      <w:pPr>
        <w:spacing w:line="360" w:lineRule="auto"/>
        <w:rPr>
          <w:rFonts w:ascii="Arial" w:hAnsi="Arial" w:cs="Arial"/>
          <w:sz w:val="24"/>
          <w:szCs w:val="24"/>
        </w:rPr>
      </w:pPr>
      <w:r w:rsidRPr="007A5D17">
        <w:rPr>
          <w:rFonts w:ascii="Arial" w:hAnsi="Arial" w:cs="Arial"/>
          <w:sz w:val="24"/>
          <w:szCs w:val="24"/>
        </w:rPr>
        <w:t>2.  Katarzyna Chmielewska - Sekretarz Komisji Konkursowej – przedstawiciel organu,</w:t>
      </w:r>
    </w:p>
    <w:p w:rsidR="007A5D17" w:rsidRPr="007A5D17" w:rsidRDefault="007A5D17" w:rsidP="007A5D17">
      <w:pPr>
        <w:spacing w:line="360" w:lineRule="auto"/>
        <w:rPr>
          <w:rFonts w:ascii="Arial" w:hAnsi="Arial" w:cs="Arial"/>
          <w:sz w:val="24"/>
          <w:szCs w:val="24"/>
        </w:rPr>
      </w:pPr>
      <w:r w:rsidRPr="007A5D17">
        <w:rPr>
          <w:rFonts w:ascii="Arial" w:hAnsi="Arial" w:cs="Arial"/>
          <w:sz w:val="24"/>
          <w:szCs w:val="24"/>
        </w:rPr>
        <w:t xml:space="preserve">3.  Anetta </w:t>
      </w:r>
      <w:proofErr w:type="spellStart"/>
      <w:r w:rsidRPr="007A5D17">
        <w:rPr>
          <w:rFonts w:ascii="Arial" w:hAnsi="Arial" w:cs="Arial"/>
          <w:sz w:val="24"/>
          <w:szCs w:val="24"/>
        </w:rPr>
        <w:t>Adaszek</w:t>
      </w:r>
      <w:proofErr w:type="spellEnd"/>
      <w:r w:rsidRPr="007A5D17">
        <w:rPr>
          <w:rFonts w:ascii="Arial" w:hAnsi="Arial" w:cs="Arial"/>
          <w:sz w:val="24"/>
          <w:szCs w:val="24"/>
        </w:rPr>
        <w:t xml:space="preserve"> - Członek Komisji Konkursowej – przedstawiciel organu,</w:t>
      </w:r>
    </w:p>
    <w:p w:rsidR="007A5D17" w:rsidRPr="007A5D17" w:rsidRDefault="007A5D17" w:rsidP="007A5D17">
      <w:pPr>
        <w:spacing w:line="360" w:lineRule="auto"/>
        <w:rPr>
          <w:rFonts w:ascii="Arial" w:hAnsi="Arial" w:cs="Arial"/>
          <w:sz w:val="24"/>
          <w:szCs w:val="24"/>
        </w:rPr>
      </w:pPr>
      <w:r w:rsidRPr="007A5D17">
        <w:rPr>
          <w:rFonts w:ascii="Arial" w:hAnsi="Arial" w:cs="Arial"/>
          <w:sz w:val="24"/>
          <w:szCs w:val="24"/>
        </w:rPr>
        <w:t xml:space="preserve">4.  Eliza </w:t>
      </w:r>
      <w:proofErr w:type="spellStart"/>
      <w:r w:rsidRPr="007A5D17">
        <w:rPr>
          <w:rFonts w:ascii="Arial" w:hAnsi="Arial" w:cs="Arial"/>
          <w:sz w:val="24"/>
          <w:szCs w:val="24"/>
        </w:rPr>
        <w:t>Gałas</w:t>
      </w:r>
      <w:proofErr w:type="spellEnd"/>
      <w:r w:rsidRPr="007A5D17">
        <w:rPr>
          <w:rFonts w:ascii="Arial" w:hAnsi="Arial" w:cs="Arial"/>
          <w:sz w:val="24"/>
          <w:szCs w:val="24"/>
        </w:rPr>
        <w:t xml:space="preserve"> - Członek Komisji Konkursowej – Dyrektor Środowiskowej Świetlicy Socjoterapeutycznej „Bartek”.</w:t>
      </w:r>
    </w:p>
    <w:p w:rsidR="007A5D17" w:rsidRPr="007A5D17" w:rsidRDefault="007A5D17" w:rsidP="007A5D17">
      <w:pPr>
        <w:spacing w:line="360" w:lineRule="auto"/>
        <w:rPr>
          <w:rFonts w:ascii="Arial" w:hAnsi="Arial" w:cs="Arial"/>
          <w:sz w:val="24"/>
          <w:szCs w:val="24"/>
        </w:rPr>
      </w:pPr>
      <w:r w:rsidRPr="007A5D17">
        <w:rPr>
          <w:rFonts w:ascii="Arial" w:hAnsi="Arial" w:cs="Arial"/>
          <w:sz w:val="24"/>
          <w:szCs w:val="24"/>
        </w:rPr>
        <w:t>§ 2</w:t>
      </w:r>
    </w:p>
    <w:p w:rsidR="007A5D17" w:rsidRPr="007A5D17" w:rsidRDefault="007A5D17" w:rsidP="007A5D17">
      <w:pPr>
        <w:spacing w:line="360" w:lineRule="auto"/>
        <w:rPr>
          <w:rFonts w:ascii="Arial" w:hAnsi="Arial" w:cs="Arial"/>
          <w:sz w:val="24"/>
          <w:szCs w:val="24"/>
        </w:rPr>
      </w:pPr>
      <w:r w:rsidRPr="007A5D17">
        <w:rPr>
          <w:rFonts w:ascii="Arial" w:hAnsi="Arial" w:cs="Arial"/>
          <w:sz w:val="24"/>
          <w:szCs w:val="24"/>
        </w:rPr>
        <w:t xml:space="preserve">Traci moc Zarządzenie Nr 358 Prezydenta Miasta Piotrkowa Trybunalskiego z dnia 15 grudnia 2021 roku w sprawie powołania Komisji Konkursowej do przeprowadzenia oceny ofert na realizacje przez organizacje pozarządowe zadań Miasta Piotrkowa Trybunalskiego z zakresu pomocy społecznej, ochrony i promocji zdrowia, </w:t>
      </w:r>
      <w:r w:rsidRPr="007A5D17">
        <w:rPr>
          <w:rFonts w:ascii="Arial" w:hAnsi="Arial" w:cs="Arial"/>
          <w:sz w:val="24"/>
          <w:szCs w:val="24"/>
        </w:rPr>
        <w:lastRenderedPageBreak/>
        <w:t>ratownictwa i ochrony ludności, zadań z zakresu przeciwdziałania patologiom społecznym oraz integracji europejskiej.</w:t>
      </w:r>
    </w:p>
    <w:p w:rsidR="007A5D17" w:rsidRPr="007A5D17" w:rsidRDefault="007A5D17" w:rsidP="007A5D17">
      <w:pPr>
        <w:spacing w:line="360" w:lineRule="auto"/>
        <w:rPr>
          <w:rFonts w:ascii="Arial" w:hAnsi="Arial" w:cs="Arial"/>
          <w:sz w:val="24"/>
          <w:szCs w:val="24"/>
        </w:rPr>
      </w:pPr>
      <w:r w:rsidRPr="007A5D17">
        <w:rPr>
          <w:rFonts w:ascii="Arial" w:hAnsi="Arial" w:cs="Arial"/>
          <w:sz w:val="24"/>
          <w:szCs w:val="24"/>
        </w:rPr>
        <w:t>§ 3</w:t>
      </w:r>
    </w:p>
    <w:p w:rsidR="009A77EC" w:rsidRDefault="007A5D17" w:rsidP="007A5D17">
      <w:pPr>
        <w:spacing w:line="360" w:lineRule="auto"/>
        <w:rPr>
          <w:rFonts w:ascii="Arial" w:hAnsi="Arial" w:cs="Arial"/>
          <w:sz w:val="24"/>
          <w:szCs w:val="24"/>
        </w:rPr>
      </w:pPr>
      <w:r w:rsidRPr="007A5D17">
        <w:rPr>
          <w:rFonts w:ascii="Arial" w:hAnsi="Arial" w:cs="Arial"/>
          <w:sz w:val="24"/>
          <w:szCs w:val="24"/>
        </w:rPr>
        <w:t>Zarządzenie wchodzi w życie z dniem podpisania.</w:t>
      </w:r>
    </w:p>
    <w:p w:rsidR="0060656B" w:rsidRDefault="0060656B" w:rsidP="007A5D17">
      <w:pPr>
        <w:spacing w:line="360" w:lineRule="auto"/>
        <w:rPr>
          <w:rFonts w:ascii="Arial" w:hAnsi="Arial" w:cs="Arial"/>
          <w:sz w:val="24"/>
          <w:szCs w:val="24"/>
        </w:rPr>
      </w:pPr>
    </w:p>
    <w:p w:rsidR="0060656B" w:rsidRPr="0060656B" w:rsidRDefault="0060656B" w:rsidP="0060656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0656B">
        <w:rPr>
          <w:rFonts w:ascii="Arial" w:hAnsi="Arial" w:cs="Arial"/>
          <w:sz w:val="24"/>
          <w:szCs w:val="24"/>
        </w:rPr>
        <w:t>Podpisał:</w:t>
      </w:r>
    </w:p>
    <w:p w:rsidR="0060656B" w:rsidRPr="0060656B" w:rsidRDefault="0060656B" w:rsidP="0060656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0656B">
        <w:rPr>
          <w:rFonts w:ascii="Arial" w:hAnsi="Arial" w:cs="Arial"/>
          <w:sz w:val="24"/>
          <w:szCs w:val="24"/>
        </w:rPr>
        <w:t>Prezydent Miasta Piotrkowa Trybunalskiego</w:t>
      </w:r>
    </w:p>
    <w:p w:rsidR="0060656B" w:rsidRPr="0060656B" w:rsidRDefault="0060656B" w:rsidP="0060656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60656B">
        <w:rPr>
          <w:rFonts w:ascii="Arial" w:hAnsi="Arial" w:cs="Arial"/>
          <w:sz w:val="24"/>
          <w:szCs w:val="24"/>
        </w:rPr>
        <w:t>Krzysztof Chojniak</w:t>
      </w:r>
    </w:p>
    <w:p w:rsidR="0060656B" w:rsidRPr="0060656B" w:rsidRDefault="0060656B" w:rsidP="0060656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0656B">
        <w:rPr>
          <w:rFonts w:ascii="Arial" w:hAnsi="Arial" w:cs="Arial"/>
          <w:sz w:val="24"/>
          <w:szCs w:val="24"/>
        </w:rPr>
        <w:t>Dokument został podpisany</w:t>
      </w:r>
    </w:p>
    <w:p w:rsidR="0060656B" w:rsidRPr="0060656B" w:rsidRDefault="0060656B" w:rsidP="0060656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0656B">
        <w:rPr>
          <w:rFonts w:ascii="Arial" w:hAnsi="Arial" w:cs="Arial"/>
          <w:sz w:val="24"/>
          <w:szCs w:val="24"/>
        </w:rPr>
        <w:t>kwalifikowanym podpisem elektronicznym</w:t>
      </w:r>
    </w:p>
    <w:p w:rsidR="0060656B" w:rsidRPr="007A5D17" w:rsidRDefault="0060656B" w:rsidP="007A5D1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0656B" w:rsidRPr="007A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17"/>
    <w:rsid w:val="0060656B"/>
    <w:rsid w:val="007A5D17"/>
    <w:rsid w:val="00986AFD"/>
    <w:rsid w:val="009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2CD61-E59E-4C31-AA5D-8494164F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Katarzyna</dc:creator>
  <cp:keywords/>
  <dc:description/>
  <cp:lastModifiedBy>Chmielewska Katarzyna</cp:lastModifiedBy>
  <cp:revision>1</cp:revision>
  <dcterms:created xsi:type="dcterms:W3CDTF">2022-12-30T13:19:00Z</dcterms:created>
  <dcterms:modified xsi:type="dcterms:W3CDTF">2022-12-30T13:31:00Z</dcterms:modified>
</cp:coreProperties>
</file>